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FERRARI” CASTELVERDE –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201</w:t>
      </w:r>
      <w:r w:rsidR="00612E59">
        <w:rPr>
          <w:b/>
          <w:sz w:val="24"/>
        </w:rPr>
        <w:t>5/16</w:t>
      </w:r>
      <w:bookmarkStart w:id="0" w:name="_GoBack"/>
      <w:bookmarkEnd w:id="0"/>
    </w:p>
    <w:p w:rsidR="004A47BF" w:rsidRDefault="004A47BF" w:rsidP="004A4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A0714A" w:rsidRPr="00A0714A">
        <w:rPr>
          <w:b/>
          <w:sz w:val="24"/>
          <w:highlight w:val="yellow"/>
        </w:rPr>
        <w:t>FEBBRAIO / MARZO</w:t>
      </w:r>
    </w:p>
    <w:p w:rsidR="004A47BF" w:rsidRDefault="004A47BF" w:rsidP="004A47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:rsidR="004A47BF" w:rsidRDefault="004A47BF" w:rsidP="004A47BF">
      <w:pPr>
        <w:pStyle w:val="Titolo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4A47BF" w:rsidRPr="00A0714A" w:rsidRDefault="004A47BF" w:rsidP="004A47BF">
      <w:pPr>
        <w:pStyle w:val="Titolo1"/>
        <w:numPr>
          <w:ilvl w:val="0"/>
          <w:numId w:val="1"/>
        </w:numPr>
        <w:spacing w:line="360" w:lineRule="auto"/>
        <w:ind w:left="432" w:hanging="432"/>
        <w:rPr>
          <w:sz w:val="24"/>
          <w:szCs w:val="24"/>
          <w:u w:val="none"/>
        </w:rPr>
      </w:pPr>
    </w:p>
    <w:p w:rsidR="004A47BF" w:rsidRDefault="004A47BF" w:rsidP="004A47BF">
      <w:pPr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049"/>
        <w:gridCol w:w="3743"/>
      </w:tblGrid>
      <w:tr w:rsidR="004A47BF" w:rsidTr="004A47BF">
        <w:trPr>
          <w:cantSplit/>
          <w:trHeight w:val="23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7BF" w:rsidRDefault="004A47BF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7BF" w:rsidRDefault="004A47BF">
            <w:pPr>
              <w:framePr w:hSpace="141" w:wrap="around" w:vAnchor="text" w:hAnchor="page" w:x="2685" w:y="2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7BF" w:rsidRDefault="004A47B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4A47BF" w:rsidTr="004A47BF">
        <w:trPr>
          <w:cantSplit/>
          <w:trHeight w:val="3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74B49">
              <w:rPr>
                <w:b/>
                <w:sz w:val="24"/>
                <w:szCs w:val="24"/>
              </w:rPr>
              <w:t xml:space="preserve">-  </w:t>
            </w:r>
            <w:r>
              <w:rPr>
                <w:b/>
                <w:sz w:val="24"/>
                <w:szCs w:val="24"/>
              </w:rPr>
              <w:t>SPAZIO VISSUTO ED ORGANIZZATO</w:t>
            </w: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wrap="auto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BF" w:rsidRDefault="004A47BF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  <w:r>
              <w:rPr>
                <w:sz w:val="24"/>
                <w:szCs w:val="24"/>
              </w:rPr>
              <w:t xml:space="preserve"> Analizzare lo spazio vissuto, scoprirne gli elementi caratterizzanti ed individuarne la funzione (la scuola; la casa).</w:t>
            </w:r>
          </w:p>
          <w:p w:rsidR="00A0714A" w:rsidRDefault="00A0714A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A0714A" w:rsidRPr="00A0714A" w:rsidRDefault="00A0714A" w:rsidP="00A0714A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  <w:r w:rsidRPr="00A0714A">
              <w:rPr>
                <w:b/>
                <w:sz w:val="24"/>
                <w:szCs w:val="24"/>
              </w:rPr>
              <w:t xml:space="preserve">B1 - </w:t>
            </w:r>
            <w:r w:rsidRPr="00A0714A">
              <w:rPr>
                <w:sz w:val="24"/>
                <w:szCs w:val="24"/>
              </w:rPr>
              <w:t xml:space="preserve"> Rappresentare graficamente da diversi punti di vista uno spazio vissuto.</w:t>
            </w:r>
          </w:p>
          <w:p w:rsidR="00A0714A" w:rsidRPr="00A0714A" w:rsidRDefault="00A0714A" w:rsidP="00A0714A">
            <w:pPr>
              <w:framePr w:hSpace="141" w:wrap="around" w:vAnchor="text" w:hAnchor="page" w:x="2685" w:y="211"/>
              <w:rPr>
                <w:b/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rPr>
                <w:sz w:val="24"/>
                <w:szCs w:val="24"/>
              </w:rPr>
            </w:pPr>
          </w:p>
          <w:p w:rsidR="004A47BF" w:rsidRDefault="004A47BF">
            <w:pPr>
              <w:framePr w:wrap="auto" w:vAnchor="text" w:hAnchor="page" w:x="2685" w:y="211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5" w:rsidRDefault="008754A5">
            <w:pPr>
              <w:framePr w:hSpace="141" w:wrap="around" w:vAnchor="text" w:hAnchor="page" w:x="2685" w:y="211"/>
              <w:rPr>
                <w:rFonts w:ascii="Calibri" w:hAnsi="Calibri"/>
                <w:sz w:val="24"/>
                <w:szCs w:val="24"/>
              </w:rPr>
            </w:pPr>
          </w:p>
          <w:p w:rsidR="008754A5" w:rsidRDefault="008754A5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47BF" w:rsidRDefault="004A47B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ambienti ci sono nella scuola?</w:t>
            </w:r>
          </w:p>
          <w:p w:rsidR="004A47BF" w:rsidRDefault="004A47B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cosa fai in questi ambienti?</w:t>
            </w:r>
          </w:p>
          <w:p w:rsidR="004A47BF" w:rsidRDefault="004A47BF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 sono gli ambienti di una casa?</w:t>
            </w:r>
          </w:p>
          <w:p w:rsidR="00A0714A" w:rsidRDefault="00A0714A" w:rsidP="00A0714A">
            <w:pPr>
              <w:framePr w:hSpace="141" w:wrap="around" w:vAnchor="text" w:hAnchor="page" w:x="2685" w:y="211"/>
              <w:autoSpaceDE w:val="0"/>
              <w:autoSpaceDN w:val="0"/>
              <w:adjustRightInd w:val="0"/>
            </w:pPr>
          </w:p>
          <w:p w:rsidR="00A0714A" w:rsidRDefault="00A0714A" w:rsidP="00A0714A">
            <w:pPr>
              <w:framePr w:hSpace="141" w:wrap="around" w:vAnchor="text" w:hAnchor="page" w:x="2685" w:y="211"/>
              <w:autoSpaceDE w:val="0"/>
              <w:autoSpaceDN w:val="0"/>
              <w:adjustRightInd w:val="0"/>
            </w:pPr>
          </w:p>
          <w:p w:rsidR="00A0714A" w:rsidRDefault="00A0714A" w:rsidP="00A0714A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714A" w:rsidRPr="00A0714A" w:rsidRDefault="00A0714A" w:rsidP="00A0714A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714A">
              <w:rPr>
                <w:sz w:val="22"/>
                <w:szCs w:val="22"/>
              </w:rPr>
              <w:t>Il percorso a scuola.</w:t>
            </w:r>
          </w:p>
          <w:p w:rsidR="00A0714A" w:rsidRDefault="00A0714A" w:rsidP="00A0714A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47BF" w:rsidRDefault="004A47BF" w:rsidP="00612E59">
            <w:pPr>
              <w:framePr w:hSpace="141" w:wrap="around" w:vAnchor="text" w:hAnchor="page" w:x="2685" w:y="21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jc w:val="center"/>
        <w:rPr>
          <w:sz w:val="24"/>
          <w:szCs w:val="24"/>
        </w:rPr>
      </w:pPr>
    </w:p>
    <w:p w:rsidR="004A47BF" w:rsidRDefault="004A47BF" w:rsidP="004A47BF">
      <w:pPr>
        <w:rPr>
          <w:sz w:val="24"/>
          <w:szCs w:val="24"/>
        </w:rPr>
      </w:pPr>
    </w:p>
    <w:p w:rsidR="004A47BF" w:rsidRDefault="004A47BF" w:rsidP="004A47BF">
      <w:pPr>
        <w:rPr>
          <w:sz w:val="24"/>
          <w:szCs w:val="24"/>
        </w:rPr>
      </w:pPr>
    </w:p>
    <w:p w:rsidR="00B031A4" w:rsidRDefault="00B031A4"/>
    <w:sectPr w:rsidR="00B031A4" w:rsidSect="004A47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43B41B36"/>
    <w:multiLevelType w:val="multilevel"/>
    <w:tmpl w:val="32287A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7BF"/>
    <w:rsid w:val="00174B49"/>
    <w:rsid w:val="00340A0A"/>
    <w:rsid w:val="004A47BF"/>
    <w:rsid w:val="00612E59"/>
    <w:rsid w:val="008754A5"/>
    <w:rsid w:val="00974813"/>
    <w:rsid w:val="00A0714A"/>
    <w:rsid w:val="00B031A4"/>
    <w:rsid w:val="00CB34F4"/>
    <w:rsid w:val="00FC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B5B0-0241-484D-8BDF-6C99CB75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7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A47BF"/>
    <w:pPr>
      <w:keepNext/>
      <w:numPr>
        <w:numId w:val="2"/>
      </w:numPr>
      <w:outlineLvl w:val="0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47BF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47BF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4A47BF"/>
    <w:rPr>
      <w:rFonts w:ascii="Cambria" w:eastAsia="Times New Roman" w:hAnsi="Cambria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SIMONE FAPPANNI</cp:lastModifiedBy>
  <cp:revision>6</cp:revision>
  <dcterms:created xsi:type="dcterms:W3CDTF">2013-11-27T22:19:00Z</dcterms:created>
  <dcterms:modified xsi:type="dcterms:W3CDTF">2016-02-02T16:33:00Z</dcterms:modified>
</cp:coreProperties>
</file>