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7C" w:rsidRPr="00193673" w:rsidRDefault="00BC5D7C" w:rsidP="00BC5D7C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0" allowOverlap="0">
            <wp:simplePos x="0" y="0"/>
            <wp:positionH relativeFrom="column">
              <wp:posOffset>-182880</wp:posOffset>
            </wp:positionH>
            <wp:positionV relativeFrom="paragraph">
              <wp:posOffset>-128905</wp:posOffset>
            </wp:positionV>
            <wp:extent cx="934720" cy="964565"/>
            <wp:effectExtent l="19050" t="0" r="0" b="0"/>
            <wp:wrapTight wrapText="bothSides">
              <wp:wrapPolygon edited="0">
                <wp:start x="-440" y="0"/>
                <wp:lineTo x="-440" y="21330"/>
                <wp:lineTo x="21571" y="21330"/>
                <wp:lineTo x="21571" y="0"/>
                <wp:lineTo x="-44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673">
        <w:rPr>
          <w:rFonts w:cs="Arial"/>
          <w:b/>
          <w:bCs/>
          <w:sz w:val="32"/>
          <w:szCs w:val="32"/>
        </w:rPr>
        <w:t>ISTITUTO COMPRENSIVO “UBALDO FERRARI”</w:t>
      </w:r>
    </w:p>
    <w:p w:rsidR="00BC5D7C" w:rsidRPr="00AF5E4B" w:rsidRDefault="00BC5D7C" w:rsidP="00BC5D7C">
      <w:pPr>
        <w:jc w:val="center"/>
        <w:rPr>
          <w:rFonts w:cs="Arial"/>
          <w:szCs w:val="24"/>
        </w:rPr>
      </w:pPr>
      <w:r w:rsidRPr="00AF5E4B">
        <w:rPr>
          <w:rFonts w:cs="Arial"/>
          <w:szCs w:val="24"/>
        </w:rPr>
        <w:t>26022 CASTELVERDE (CR) Via U. Ferrari 10</w:t>
      </w:r>
    </w:p>
    <w:p w:rsidR="00BC5D7C" w:rsidRPr="00AF5E4B" w:rsidRDefault="00BC5D7C" w:rsidP="00BC5D7C">
      <w:pPr>
        <w:jc w:val="center"/>
        <w:rPr>
          <w:rFonts w:cs="Arial"/>
          <w:szCs w:val="24"/>
        </w:rPr>
      </w:pPr>
      <w:r w:rsidRPr="00AF5E4B">
        <w:rPr>
          <w:rFonts w:cs="Arial"/>
          <w:szCs w:val="24"/>
        </w:rPr>
        <w:t>Tel. e Fax    n.  (0372) 427005   C.F. 93037630196</w:t>
      </w:r>
    </w:p>
    <w:p w:rsidR="00BC5D7C" w:rsidRDefault="00BC5D7C" w:rsidP="00BC5D7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AF5E4B">
        <w:rPr>
          <w:rFonts w:cs="Arial"/>
          <w:szCs w:val="24"/>
        </w:rPr>
        <w:t xml:space="preserve">E-mail: </w:t>
      </w:r>
      <w:hyperlink r:id="rId5" w:history="1">
        <w:r w:rsidRPr="00C0534B">
          <w:rPr>
            <w:rStyle w:val="Collegamentoipertestuale"/>
            <w:rFonts w:cs="Arial"/>
            <w:szCs w:val="24"/>
          </w:rPr>
          <w:t>info@iccastelverde.it</w:t>
        </w:r>
      </w:hyperlink>
    </w:p>
    <w:p w:rsidR="00BC5D7C" w:rsidRDefault="00BC5D7C" w:rsidP="00BC5D7C">
      <w:pPr>
        <w:jc w:val="center"/>
        <w:rPr>
          <w:rFonts w:cs="Arial"/>
          <w:szCs w:val="24"/>
        </w:rPr>
      </w:pPr>
    </w:p>
    <w:p w:rsidR="00BC5D7C" w:rsidRDefault="00BC5D7C" w:rsidP="00BC5D7C">
      <w:pPr>
        <w:pStyle w:val="Nessunaspaziatura"/>
        <w:jc w:val="center"/>
        <w:rPr>
          <w:sz w:val="24"/>
          <w:szCs w:val="24"/>
        </w:rPr>
      </w:pPr>
    </w:p>
    <w:p w:rsidR="00BC5D7C" w:rsidRPr="00BC5D7C" w:rsidRDefault="00BC5D7C" w:rsidP="00BC5D7C">
      <w:pPr>
        <w:pStyle w:val="Nessunaspaziatura"/>
        <w:jc w:val="center"/>
        <w:rPr>
          <w:rFonts w:ascii="Arial" w:hAnsi="Arial" w:cs="Arial"/>
          <w:sz w:val="24"/>
          <w:szCs w:val="24"/>
        </w:rPr>
      </w:pPr>
      <w:r w:rsidRPr="00BC5D7C">
        <w:rPr>
          <w:rFonts w:ascii="Arial" w:hAnsi="Arial" w:cs="Arial"/>
          <w:sz w:val="24"/>
          <w:szCs w:val="24"/>
        </w:rPr>
        <w:t>Scuole Primarie di Brazzuoli e Castelverde</w:t>
      </w:r>
    </w:p>
    <w:p w:rsidR="00BC5D7C" w:rsidRPr="00BC5D7C" w:rsidRDefault="00BC5D7C" w:rsidP="00BC5D7C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BC5D7C" w:rsidRPr="00BC5D7C" w:rsidRDefault="00BC5D7C" w:rsidP="00BC5D7C">
      <w:pPr>
        <w:pStyle w:val="Nessunaspaziatura"/>
        <w:jc w:val="center"/>
        <w:rPr>
          <w:rFonts w:ascii="Arial" w:hAnsi="Arial" w:cs="Arial"/>
          <w:sz w:val="24"/>
          <w:szCs w:val="24"/>
        </w:rPr>
      </w:pPr>
      <w:r w:rsidRPr="00BC5D7C">
        <w:rPr>
          <w:rFonts w:ascii="Arial" w:hAnsi="Arial" w:cs="Arial"/>
          <w:sz w:val="24"/>
          <w:szCs w:val="24"/>
        </w:rPr>
        <w:t xml:space="preserve">a.s. 2016/2017.  Prove di ingresso comuni. </w:t>
      </w:r>
    </w:p>
    <w:p w:rsidR="00BC5D7C" w:rsidRDefault="00BC5D7C" w:rsidP="00BC5D7C">
      <w:pPr>
        <w:jc w:val="center"/>
        <w:outlineLvl w:val="0"/>
        <w:rPr>
          <w:rFonts w:cs="Arial"/>
          <w:b/>
        </w:rPr>
      </w:pPr>
    </w:p>
    <w:p w:rsidR="00BC5D7C" w:rsidRDefault="00BC5D7C" w:rsidP="00BC5D7C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 Classi QUINTE - STORIA</w:t>
      </w:r>
    </w:p>
    <w:p w:rsidR="00BC5D7C" w:rsidRDefault="00BC5D7C" w:rsidP="00BC5D7C">
      <w:pPr>
        <w:jc w:val="center"/>
        <w:outlineLvl w:val="0"/>
        <w:rPr>
          <w:rFonts w:cs="Arial"/>
          <w:b/>
        </w:rPr>
      </w:pPr>
    </w:p>
    <w:p w:rsidR="00BC5D7C" w:rsidRDefault="00BC5D7C" w:rsidP="00BC5D7C">
      <w:pPr>
        <w:outlineLvl w:val="0"/>
        <w:rPr>
          <w:rFonts w:cs="Arial"/>
          <w:b/>
        </w:rPr>
      </w:pPr>
      <w:r>
        <w:rPr>
          <w:rFonts w:cs="Arial"/>
          <w:b/>
        </w:rPr>
        <w:t>Alunno………………………………………………… Classe…………… Data ……………</w:t>
      </w:r>
    </w:p>
    <w:p w:rsidR="00BC5D7C" w:rsidRDefault="00BC5D7C" w:rsidP="00BC5D7C"/>
    <w:p w:rsidR="00BC5D7C" w:rsidRDefault="00BC5D7C" w:rsidP="00BC5D7C">
      <w:pPr>
        <w:rPr>
          <w:rFonts w:cs="Arial"/>
          <w:b/>
        </w:rPr>
      </w:pPr>
      <w:r>
        <w:rPr>
          <w:rFonts w:cs="Arial"/>
          <w:b/>
        </w:rPr>
        <w:t>A - PERIODIZZAZIONE</w:t>
      </w:r>
    </w:p>
    <w:p w:rsidR="00BC5D7C" w:rsidRDefault="00BC5D7C" w:rsidP="00BC5D7C">
      <w:pPr>
        <w:rPr>
          <w:rFonts w:cs="Arial"/>
          <w:b/>
        </w:rPr>
      </w:pPr>
      <w:r>
        <w:rPr>
          <w:rFonts w:cs="Arial"/>
          <w:b/>
        </w:rPr>
        <w:t xml:space="preserve">B – FONTI </w:t>
      </w:r>
    </w:p>
    <w:p w:rsidR="00BC5D7C" w:rsidRDefault="00BC5D7C" w:rsidP="00BC5D7C">
      <w:pPr>
        <w:rPr>
          <w:rFonts w:cs="Arial"/>
          <w:b/>
        </w:rPr>
      </w:pPr>
      <w:r>
        <w:rPr>
          <w:rFonts w:cs="Arial"/>
          <w:b/>
        </w:rPr>
        <w:t>C – RELAZIONI</w:t>
      </w:r>
    </w:p>
    <w:p w:rsidR="00BC5D7C" w:rsidRDefault="00BC5D7C" w:rsidP="00BC5D7C">
      <w:pPr>
        <w:rPr>
          <w:rFonts w:cs="Arial"/>
          <w:b/>
        </w:rPr>
      </w:pPr>
      <w:r>
        <w:rPr>
          <w:rFonts w:cs="Arial"/>
          <w:b/>
        </w:rPr>
        <w:t>D – LINGUAGGIO DISCIPLINARE</w:t>
      </w:r>
    </w:p>
    <w:p w:rsidR="00BC5D7C" w:rsidRDefault="00BC5D7C" w:rsidP="00BC5D7C">
      <w:pPr>
        <w:rPr>
          <w:rFonts w:cs="Arial"/>
          <w:b/>
        </w:rPr>
      </w:pPr>
    </w:p>
    <w:p w:rsidR="00BC5D7C" w:rsidRDefault="00BC5D7C" w:rsidP="00BC5D7C">
      <w:pPr>
        <w:rPr>
          <w:rFonts w:cs="Arial"/>
          <w:b/>
        </w:rPr>
      </w:pPr>
      <w:r>
        <w:rPr>
          <w:rFonts w:cs="Arial"/>
          <w:b/>
        </w:rPr>
        <w:t>A1-  collocare nel tempo fatti ed eventi.</w:t>
      </w:r>
    </w:p>
    <w:p w:rsidR="00BC5D7C" w:rsidRDefault="00BC5D7C" w:rsidP="00BC5D7C">
      <w:pPr>
        <w:rPr>
          <w:rFonts w:cs="Arial"/>
          <w:b/>
        </w:rPr>
      </w:pPr>
      <w:r>
        <w:rPr>
          <w:rFonts w:cs="Arial"/>
          <w:b/>
        </w:rPr>
        <w:t xml:space="preserve">A3 – Collocare nello spazio gli eventi dei quadri di civiltà considerati. </w:t>
      </w:r>
    </w:p>
    <w:p w:rsidR="00BC5D7C" w:rsidRDefault="00BC5D7C" w:rsidP="00BC5D7C">
      <w:pPr>
        <w:rPr>
          <w:rFonts w:cs="Arial"/>
          <w:b/>
        </w:rPr>
      </w:pPr>
      <w:r>
        <w:rPr>
          <w:rFonts w:cs="Arial"/>
          <w:b/>
        </w:rPr>
        <w:t xml:space="preserve">A4 -  Le grandi civiltà del passato. </w:t>
      </w:r>
    </w:p>
    <w:p w:rsidR="00BC5D7C" w:rsidRDefault="00BC5D7C" w:rsidP="00BC5D7C">
      <w:pPr>
        <w:rPr>
          <w:rFonts w:cs="Arial"/>
          <w:b/>
        </w:rPr>
      </w:pPr>
      <w:r>
        <w:rPr>
          <w:rFonts w:cs="Arial"/>
          <w:b/>
        </w:rPr>
        <w:t>B1 – Leggere e interpretare fonti di vario genere per ricavare informazioni.</w:t>
      </w:r>
    </w:p>
    <w:p w:rsidR="00BC5D7C" w:rsidRDefault="00BC5D7C" w:rsidP="00BC5D7C">
      <w:pPr>
        <w:rPr>
          <w:rFonts w:cs="Arial"/>
          <w:b/>
        </w:rPr>
      </w:pPr>
      <w:r>
        <w:rPr>
          <w:rFonts w:cs="Arial"/>
          <w:b/>
        </w:rPr>
        <w:t>C1 – Individuare i possibili nessi tra eventi storici e caratteristiche geografiche di un territorio.</w:t>
      </w:r>
    </w:p>
    <w:p w:rsidR="00BC5D7C" w:rsidRPr="000D6A1A" w:rsidRDefault="00BC5D7C" w:rsidP="00BC5D7C">
      <w:pPr>
        <w:rPr>
          <w:rFonts w:cs="Arial"/>
          <w:b/>
        </w:rPr>
      </w:pPr>
      <w:r>
        <w:rPr>
          <w:rFonts w:cs="Arial"/>
          <w:b/>
        </w:rPr>
        <w:t>D1 – Conoscere ed usare termini specifici del linguaggio disciplinare.</w:t>
      </w:r>
    </w:p>
    <w:p w:rsidR="007D08A3" w:rsidRDefault="007D08A3"/>
    <w:p w:rsidR="00EA3174" w:rsidRDefault="00EA3174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1A6B23" w:rsidRDefault="001A6B23"/>
    <w:p w:rsidR="00FA6E2C" w:rsidRDefault="00FA6E2C"/>
    <w:tbl>
      <w:tblPr>
        <w:tblStyle w:val="Grigliatabella"/>
        <w:tblW w:w="0" w:type="auto"/>
        <w:tblLook w:val="04A0"/>
      </w:tblPr>
      <w:tblGrid>
        <w:gridCol w:w="2802"/>
        <w:gridCol w:w="7796"/>
      </w:tblGrid>
      <w:tr w:rsidR="00E6479E" w:rsidTr="00E26752">
        <w:tc>
          <w:tcPr>
            <w:tcW w:w="2802" w:type="dxa"/>
          </w:tcPr>
          <w:p w:rsidR="00E6479E" w:rsidRDefault="00E6479E">
            <w:r w:rsidRPr="00E6479E">
              <w:rPr>
                <w:noProof/>
                <w:lang w:eastAsia="it-IT"/>
              </w:rPr>
              <w:drawing>
                <wp:inline distT="0" distB="0" distL="0" distR="0">
                  <wp:extent cx="1288116" cy="1257300"/>
                  <wp:effectExtent l="19050" t="0" r="7284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130" cy="125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E6479E" w:rsidRPr="00E6479E" w:rsidRDefault="00E6479E" w:rsidP="004341E6">
            <w:pPr>
              <w:spacing w:before="120" w:line="360" w:lineRule="auto"/>
              <w:rPr>
                <w:sz w:val="24"/>
                <w:szCs w:val="24"/>
              </w:rPr>
            </w:pPr>
            <w:r w:rsidRPr="00E6479E">
              <w:rPr>
                <w:sz w:val="24"/>
                <w:szCs w:val="24"/>
              </w:rPr>
              <w:t>Fonte: tavoletta sumerica in argilla.</w:t>
            </w:r>
          </w:p>
          <w:p w:rsidR="00E6479E" w:rsidRPr="00E6479E" w:rsidRDefault="00E6479E" w:rsidP="00E6479E">
            <w:pPr>
              <w:spacing w:line="360" w:lineRule="auto"/>
              <w:rPr>
                <w:sz w:val="24"/>
                <w:szCs w:val="24"/>
              </w:rPr>
            </w:pPr>
            <w:r w:rsidRPr="00E6479E">
              <w:rPr>
                <w:sz w:val="24"/>
                <w:szCs w:val="24"/>
              </w:rPr>
              <w:t>È scritta in caratteri ………………………….</w:t>
            </w:r>
          </w:p>
          <w:p w:rsidR="00E6479E" w:rsidRPr="00E6479E" w:rsidRDefault="00E6479E" w:rsidP="00E6479E">
            <w:pPr>
              <w:spacing w:line="360" w:lineRule="auto"/>
              <w:rPr>
                <w:sz w:val="24"/>
                <w:szCs w:val="24"/>
              </w:rPr>
            </w:pPr>
            <w:r w:rsidRPr="00E6479E">
              <w:rPr>
                <w:sz w:val="24"/>
                <w:szCs w:val="24"/>
              </w:rPr>
              <w:t>I caratteri sono incisi su una tavoletta di ………………………..</w:t>
            </w:r>
          </w:p>
          <w:p w:rsidR="00E6479E" w:rsidRPr="00E26752" w:rsidRDefault="00E6479E" w:rsidP="00E6479E">
            <w:pPr>
              <w:spacing w:line="360" w:lineRule="auto"/>
              <w:rPr>
                <w:sz w:val="24"/>
                <w:szCs w:val="24"/>
              </w:rPr>
            </w:pPr>
            <w:r w:rsidRPr="00E6479E">
              <w:rPr>
                <w:sz w:val="24"/>
                <w:szCs w:val="24"/>
              </w:rPr>
              <w:t>Informazioni:</w:t>
            </w:r>
            <w:r w:rsidR="00E26752">
              <w:rPr>
                <w:sz w:val="24"/>
                <w:szCs w:val="24"/>
              </w:rPr>
              <w:t xml:space="preserve"> </w:t>
            </w:r>
            <w:r w:rsidRPr="00E6479E">
              <w:rPr>
                <w:sz w:val="24"/>
                <w:szCs w:val="24"/>
              </w:rPr>
              <w:t>i Sumeri conoscevano la ……………………..</w:t>
            </w:r>
            <w:r w:rsidR="00E26752">
              <w:rPr>
                <w:sz w:val="24"/>
                <w:szCs w:val="24"/>
              </w:rPr>
              <w:t xml:space="preserve"> </w:t>
            </w:r>
            <w:r w:rsidRPr="00E6479E">
              <w:rPr>
                <w:sz w:val="24"/>
                <w:szCs w:val="24"/>
              </w:rPr>
              <w:t>scrivevano in caratteri ……………</w:t>
            </w:r>
            <w:r w:rsidR="00E26752">
              <w:rPr>
                <w:sz w:val="24"/>
                <w:szCs w:val="24"/>
              </w:rPr>
              <w:t>………</w:t>
            </w:r>
            <w:r w:rsidRPr="00E6479E">
              <w:rPr>
                <w:sz w:val="24"/>
                <w:szCs w:val="24"/>
              </w:rPr>
              <w:t>…………  su ……</w:t>
            </w:r>
            <w:r w:rsidR="00E26752">
              <w:rPr>
                <w:sz w:val="24"/>
                <w:szCs w:val="24"/>
              </w:rPr>
              <w:t>…</w:t>
            </w:r>
            <w:r w:rsidRPr="00E6479E">
              <w:rPr>
                <w:sz w:val="24"/>
                <w:szCs w:val="24"/>
              </w:rPr>
              <w:t>…………………… di ………………………</w:t>
            </w:r>
          </w:p>
        </w:tc>
      </w:tr>
      <w:tr w:rsidR="004341E6" w:rsidTr="00E26752">
        <w:tc>
          <w:tcPr>
            <w:tcW w:w="2802" w:type="dxa"/>
          </w:tcPr>
          <w:p w:rsidR="004341E6" w:rsidRPr="00E6479E" w:rsidRDefault="004341E6">
            <w:r w:rsidRPr="004341E6">
              <w:rPr>
                <w:noProof/>
                <w:lang w:eastAsia="it-IT"/>
              </w:rPr>
              <w:drawing>
                <wp:inline distT="0" distB="0" distL="0" distR="0">
                  <wp:extent cx="1239844" cy="1619250"/>
                  <wp:effectExtent l="19050" t="0" r="0" b="0"/>
                  <wp:docPr id="3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844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4341E6" w:rsidRPr="00E6479E" w:rsidRDefault="004341E6" w:rsidP="004341E6">
            <w:pPr>
              <w:spacing w:before="120" w:line="360" w:lineRule="auto"/>
              <w:rPr>
                <w:sz w:val="24"/>
                <w:szCs w:val="24"/>
              </w:rPr>
            </w:pPr>
            <w:r w:rsidRPr="00E6479E">
              <w:rPr>
                <w:sz w:val="24"/>
                <w:szCs w:val="24"/>
              </w:rPr>
              <w:t xml:space="preserve">Fonte: </w:t>
            </w:r>
            <w:r>
              <w:rPr>
                <w:sz w:val="24"/>
                <w:szCs w:val="24"/>
              </w:rPr>
              <w:t>maschera fenicia in pasta di vetro</w:t>
            </w:r>
          </w:p>
          <w:p w:rsidR="004341E6" w:rsidRPr="00E6479E" w:rsidRDefault="004341E6" w:rsidP="004341E6">
            <w:pPr>
              <w:spacing w:line="360" w:lineRule="auto"/>
              <w:rPr>
                <w:sz w:val="24"/>
                <w:szCs w:val="24"/>
              </w:rPr>
            </w:pPr>
            <w:r w:rsidRPr="00E6479E">
              <w:rPr>
                <w:sz w:val="24"/>
                <w:szCs w:val="24"/>
              </w:rPr>
              <w:t xml:space="preserve">È </w:t>
            </w:r>
            <w:r>
              <w:rPr>
                <w:sz w:val="24"/>
                <w:szCs w:val="24"/>
              </w:rPr>
              <w:t xml:space="preserve">realizzata in </w:t>
            </w:r>
            <w:r w:rsidRPr="00E6479E">
              <w:rPr>
                <w:sz w:val="24"/>
                <w:szCs w:val="24"/>
              </w:rPr>
              <w:t xml:space="preserve"> ………………………….</w:t>
            </w:r>
          </w:p>
          <w:p w:rsidR="004341E6" w:rsidRPr="00E6479E" w:rsidRDefault="004341E6" w:rsidP="004341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Raffigura </w:t>
            </w:r>
            <w:r w:rsidRPr="00E6479E">
              <w:rPr>
                <w:sz w:val="24"/>
                <w:szCs w:val="24"/>
              </w:rPr>
              <w:t xml:space="preserve"> ………………………..</w:t>
            </w:r>
          </w:p>
          <w:p w:rsidR="004341E6" w:rsidRPr="00E6479E" w:rsidRDefault="004341E6" w:rsidP="004341E6">
            <w:pPr>
              <w:spacing w:before="120" w:line="360" w:lineRule="auto"/>
              <w:rPr>
                <w:szCs w:val="24"/>
              </w:rPr>
            </w:pPr>
            <w:r w:rsidRPr="00E6479E">
              <w:rPr>
                <w:sz w:val="24"/>
                <w:szCs w:val="24"/>
              </w:rPr>
              <w:t>Informazioni:</w:t>
            </w:r>
            <w:r>
              <w:rPr>
                <w:sz w:val="24"/>
                <w:szCs w:val="24"/>
              </w:rPr>
              <w:t xml:space="preserve"> </w:t>
            </w:r>
            <w:r w:rsidRPr="00E6479E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Fenici lavoravano il </w:t>
            </w:r>
            <w:r w:rsidRPr="00E6479E">
              <w:rPr>
                <w:sz w:val="24"/>
                <w:szCs w:val="24"/>
              </w:rPr>
              <w:t xml:space="preserve"> ……………………..</w:t>
            </w:r>
            <w:r>
              <w:rPr>
                <w:sz w:val="24"/>
                <w:szCs w:val="24"/>
              </w:rPr>
              <w:t xml:space="preserve"> ed erano raffinati </w:t>
            </w:r>
            <w:r w:rsidRPr="00E6479E">
              <w:rPr>
                <w:sz w:val="24"/>
                <w:szCs w:val="24"/>
              </w:rPr>
              <w:t xml:space="preserve"> ………………………  </w:t>
            </w:r>
            <w:r>
              <w:rPr>
                <w:sz w:val="24"/>
                <w:szCs w:val="24"/>
              </w:rPr>
              <w:t>che realizzavano preziosi manufatti.</w:t>
            </w:r>
          </w:p>
        </w:tc>
      </w:tr>
    </w:tbl>
    <w:p w:rsidR="00E97863" w:rsidRDefault="00E97863"/>
    <w:tbl>
      <w:tblPr>
        <w:tblStyle w:val="Grigliatabella"/>
        <w:tblW w:w="0" w:type="auto"/>
        <w:tblLook w:val="04A0"/>
      </w:tblPr>
      <w:tblGrid>
        <w:gridCol w:w="4786"/>
        <w:gridCol w:w="5812"/>
      </w:tblGrid>
      <w:tr w:rsidR="00FA6E2C" w:rsidTr="00FA6E2C">
        <w:tc>
          <w:tcPr>
            <w:tcW w:w="4786" w:type="dxa"/>
          </w:tcPr>
          <w:p w:rsidR="00FA6E2C" w:rsidRDefault="00FA6E2C" w:rsidP="00FA6E2C">
            <w:pPr>
              <w:spacing w:before="120" w:after="120"/>
              <w:jc w:val="center"/>
            </w:pPr>
            <w:r w:rsidRPr="00FA6E2C">
              <w:rPr>
                <w:noProof/>
                <w:lang w:eastAsia="it-IT"/>
              </w:rPr>
              <w:drawing>
                <wp:inline distT="0" distB="0" distL="0" distR="0">
                  <wp:extent cx="749843" cy="1266401"/>
                  <wp:effectExtent l="19050" t="0" r="0" b="0"/>
                  <wp:docPr id="1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85" cy="1264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FA6E2C" w:rsidRDefault="00FA6E2C"/>
          <w:p w:rsidR="00FA6E2C" w:rsidRDefault="00FA6E2C">
            <w:r>
              <w:t>Cos’è</w:t>
            </w:r>
          </w:p>
          <w:p w:rsidR="00FA6E2C" w:rsidRDefault="00FA6E2C"/>
          <w:p w:rsidR="00FA6E2C" w:rsidRDefault="00FA6E2C">
            <w:r>
              <w:t>A cosa serve</w:t>
            </w:r>
          </w:p>
          <w:p w:rsidR="00FA6E2C" w:rsidRDefault="00FA6E2C"/>
          <w:p w:rsidR="00FA6E2C" w:rsidRDefault="00FA6E2C">
            <w:r>
              <w:t>popolo</w:t>
            </w:r>
          </w:p>
        </w:tc>
      </w:tr>
      <w:tr w:rsidR="00FA6E2C" w:rsidTr="00FA6E2C">
        <w:tc>
          <w:tcPr>
            <w:tcW w:w="4786" w:type="dxa"/>
          </w:tcPr>
          <w:p w:rsidR="00FA6E2C" w:rsidRDefault="00FA6E2C" w:rsidP="00FA6E2C">
            <w:pPr>
              <w:spacing w:before="120" w:after="120"/>
              <w:jc w:val="center"/>
            </w:pPr>
            <w:r w:rsidRPr="00FA6E2C">
              <w:rPr>
                <w:noProof/>
                <w:lang w:eastAsia="it-IT"/>
              </w:rPr>
              <w:drawing>
                <wp:inline distT="0" distB="0" distL="0" distR="0">
                  <wp:extent cx="1085313" cy="1263234"/>
                  <wp:effectExtent l="19050" t="0" r="537" b="0"/>
                  <wp:docPr id="21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870" cy="1262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FA6E2C" w:rsidRDefault="00FA6E2C"/>
          <w:p w:rsidR="00FA6E2C" w:rsidRDefault="00FA6E2C" w:rsidP="00FA6E2C">
            <w:r>
              <w:t>Cos’è</w:t>
            </w:r>
          </w:p>
          <w:p w:rsidR="00FA6E2C" w:rsidRDefault="00FA6E2C" w:rsidP="00FA6E2C"/>
          <w:p w:rsidR="00FA6E2C" w:rsidRDefault="00FA6E2C" w:rsidP="00FA6E2C">
            <w:r>
              <w:t>A cosa serve</w:t>
            </w:r>
          </w:p>
          <w:p w:rsidR="00FA6E2C" w:rsidRDefault="00FA6E2C" w:rsidP="00FA6E2C"/>
          <w:p w:rsidR="00FA6E2C" w:rsidRDefault="00FA6E2C" w:rsidP="00FA6E2C">
            <w:r>
              <w:t>popolo</w:t>
            </w:r>
          </w:p>
        </w:tc>
      </w:tr>
      <w:tr w:rsidR="00FA6E2C" w:rsidTr="00FA6E2C">
        <w:tc>
          <w:tcPr>
            <w:tcW w:w="4786" w:type="dxa"/>
          </w:tcPr>
          <w:p w:rsidR="00FA6E2C" w:rsidRDefault="00FA6E2C" w:rsidP="00FA6E2C">
            <w:pPr>
              <w:spacing w:before="120" w:after="120"/>
              <w:jc w:val="center"/>
            </w:pPr>
            <w:r w:rsidRPr="00FA6E2C">
              <w:rPr>
                <w:noProof/>
                <w:lang w:eastAsia="it-IT"/>
              </w:rPr>
              <w:drawing>
                <wp:inline distT="0" distB="0" distL="0" distR="0">
                  <wp:extent cx="1990725" cy="1474101"/>
                  <wp:effectExtent l="19050" t="0" r="9525" b="0"/>
                  <wp:docPr id="24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74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FA6E2C" w:rsidRDefault="00FA6E2C"/>
          <w:p w:rsidR="00FA6E2C" w:rsidRDefault="00FA6E2C" w:rsidP="00FA6E2C">
            <w:r>
              <w:t>Cos’è</w:t>
            </w:r>
          </w:p>
          <w:p w:rsidR="00FA6E2C" w:rsidRDefault="00FA6E2C" w:rsidP="00FA6E2C"/>
          <w:p w:rsidR="00FA6E2C" w:rsidRDefault="00FA6E2C" w:rsidP="00FA6E2C">
            <w:r>
              <w:t>A cosa serve</w:t>
            </w:r>
          </w:p>
          <w:p w:rsidR="00FA6E2C" w:rsidRDefault="00FA6E2C" w:rsidP="00FA6E2C"/>
          <w:p w:rsidR="00FA6E2C" w:rsidRDefault="00FA6E2C" w:rsidP="00FA6E2C">
            <w:r>
              <w:t>popolo</w:t>
            </w:r>
          </w:p>
        </w:tc>
      </w:tr>
      <w:tr w:rsidR="00FA6E2C" w:rsidTr="00FA6E2C">
        <w:tc>
          <w:tcPr>
            <w:tcW w:w="4786" w:type="dxa"/>
          </w:tcPr>
          <w:p w:rsidR="00FA6E2C" w:rsidRDefault="00FA6E2C" w:rsidP="00FA6E2C">
            <w:pPr>
              <w:spacing w:before="120" w:after="120"/>
              <w:jc w:val="center"/>
            </w:pPr>
            <w:r w:rsidRPr="00FA6E2C">
              <w:rPr>
                <w:noProof/>
                <w:lang w:eastAsia="it-IT"/>
              </w:rPr>
              <w:drawing>
                <wp:inline distT="0" distB="0" distL="0" distR="0">
                  <wp:extent cx="2819400" cy="1222397"/>
                  <wp:effectExtent l="19050" t="0" r="0" b="0"/>
                  <wp:docPr id="25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222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FA6E2C" w:rsidRDefault="00FA6E2C"/>
          <w:p w:rsidR="00FA6E2C" w:rsidRDefault="00FA6E2C" w:rsidP="00FA6E2C">
            <w:r>
              <w:t>Cos’è</w:t>
            </w:r>
          </w:p>
          <w:p w:rsidR="00FA6E2C" w:rsidRDefault="00FA6E2C" w:rsidP="00FA6E2C"/>
          <w:p w:rsidR="00FA6E2C" w:rsidRDefault="00FA6E2C" w:rsidP="00FA6E2C">
            <w:r>
              <w:t>A cosa serve</w:t>
            </w:r>
          </w:p>
          <w:p w:rsidR="00FA6E2C" w:rsidRDefault="00FA6E2C" w:rsidP="00FA6E2C"/>
          <w:p w:rsidR="00FA6E2C" w:rsidRDefault="00FA6E2C" w:rsidP="00FA6E2C">
            <w:r>
              <w:t>popolo</w:t>
            </w:r>
          </w:p>
        </w:tc>
      </w:tr>
    </w:tbl>
    <w:p w:rsidR="00E6479E" w:rsidRDefault="00E6479E"/>
    <w:p w:rsidR="00A44DF6" w:rsidRDefault="00A44DF6"/>
    <w:p w:rsidR="00A44DF6" w:rsidRDefault="00A44DF6"/>
    <w:p w:rsidR="00E97863" w:rsidRDefault="00E97863" w:rsidP="00E97863">
      <w:r>
        <w:t>Osserva la cartina e scrivi al posto giusto i nomi dei fiumi lungo i quali si svilupparono le civiltà antiche e i nomi delle popolazioni corrispondenti</w:t>
      </w:r>
    </w:p>
    <w:p w:rsidR="003C6C33" w:rsidRDefault="00E97863">
      <w:r w:rsidRPr="00E97863">
        <w:rPr>
          <w:noProof/>
          <w:lang w:eastAsia="it-IT"/>
        </w:rPr>
        <w:drawing>
          <wp:inline distT="0" distB="0" distL="0" distR="0">
            <wp:extent cx="6564612" cy="3228975"/>
            <wp:effectExtent l="19050" t="0" r="7638" b="0"/>
            <wp:docPr id="2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583" cy="322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63" w:rsidRDefault="00E97863"/>
    <w:p w:rsidR="00E97863" w:rsidRDefault="00E97863">
      <w:r>
        <w:t>Inserisci le date nella linea del tempo (ogni blocco sono 500 anni), collega la data all’avvenimento</w:t>
      </w:r>
    </w:p>
    <w:p w:rsidR="00E97863" w:rsidRDefault="00E97863"/>
    <w:tbl>
      <w:tblPr>
        <w:tblStyle w:val="Grigliatabella"/>
        <w:tblW w:w="0" w:type="auto"/>
        <w:jc w:val="center"/>
        <w:tblLook w:val="04A0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3C6C33" w:rsidTr="003903FC">
        <w:trPr>
          <w:jc w:val="center"/>
        </w:trPr>
        <w:tc>
          <w:tcPr>
            <w:tcW w:w="1178" w:type="dxa"/>
          </w:tcPr>
          <w:p w:rsidR="003C6C33" w:rsidRDefault="003C6C33" w:rsidP="003903FC">
            <w:pPr>
              <w:spacing w:before="120" w:after="120"/>
            </w:pPr>
            <w:r>
              <w:t>4000 a.C.</w:t>
            </w:r>
          </w:p>
        </w:tc>
        <w:tc>
          <w:tcPr>
            <w:tcW w:w="1178" w:type="dxa"/>
          </w:tcPr>
          <w:p w:rsidR="003C6C33" w:rsidRDefault="003C6C33" w:rsidP="003903FC">
            <w:pPr>
              <w:spacing w:before="120" w:after="120"/>
            </w:pPr>
          </w:p>
        </w:tc>
        <w:tc>
          <w:tcPr>
            <w:tcW w:w="1178" w:type="dxa"/>
          </w:tcPr>
          <w:p w:rsidR="003C6C33" w:rsidRDefault="003C6C33" w:rsidP="003903FC">
            <w:pPr>
              <w:spacing w:before="120" w:after="120"/>
            </w:pPr>
            <w:r>
              <w:t>2500 a.C.</w:t>
            </w:r>
          </w:p>
        </w:tc>
        <w:tc>
          <w:tcPr>
            <w:tcW w:w="1178" w:type="dxa"/>
          </w:tcPr>
          <w:p w:rsidR="003C6C33" w:rsidRDefault="003C6C33" w:rsidP="003903FC">
            <w:pPr>
              <w:spacing w:before="120" w:after="120"/>
            </w:pPr>
          </w:p>
        </w:tc>
        <w:tc>
          <w:tcPr>
            <w:tcW w:w="1178" w:type="dxa"/>
          </w:tcPr>
          <w:p w:rsidR="003C6C33" w:rsidRDefault="003C6C33" w:rsidP="003903FC">
            <w:pPr>
              <w:spacing w:before="120" w:after="120"/>
            </w:pPr>
            <w:r>
              <w:t>3000 a.C.</w:t>
            </w:r>
          </w:p>
        </w:tc>
        <w:tc>
          <w:tcPr>
            <w:tcW w:w="1179" w:type="dxa"/>
          </w:tcPr>
          <w:p w:rsidR="003C6C33" w:rsidRDefault="003C6C33" w:rsidP="003903FC">
            <w:pPr>
              <w:spacing w:before="120" w:after="120"/>
            </w:pPr>
          </w:p>
        </w:tc>
        <w:tc>
          <w:tcPr>
            <w:tcW w:w="1179" w:type="dxa"/>
          </w:tcPr>
          <w:p w:rsidR="003C6C33" w:rsidRDefault="003C6C33" w:rsidP="003903FC">
            <w:pPr>
              <w:spacing w:before="120" w:after="120"/>
            </w:pPr>
            <w:r>
              <w:t>1000 a.C</w:t>
            </w:r>
          </w:p>
        </w:tc>
        <w:tc>
          <w:tcPr>
            <w:tcW w:w="1179" w:type="dxa"/>
          </w:tcPr>
          <w:p w:rsidR="003C6C33" w:rsidRDefault="003C6C33" w:rsidP="003903FC">
            <w:pPr>
              <w:spacing w:before="120" w:after="120"/>
            </w:pPr>
          </w:p>
        </w:tc>
        <w:tc>
          <w:tcPr>
            <w:tcW w:w="1179" w:type="dxa"/>
          </w:tcPr>
          <w:p w:rsidR="003C6C33" w:rsidRDefault="003C6C33" w:rsidP="003903FC">
            <w:pPr>
              <w:spacing w:before="120" w:after="120"/>
            </w:pPr>
            <w:r>
              <w:t>3500 a.C.</w:t>
            </w:r>
          </w:p>
        </w:tc>
      </w:tr>
    </w:tbl>
    <w:p w:rsidR="003C6C33" w:rsidRDefault="003C6C33"/>
    <w:tbl>
      <w:tblPr>
        <w:tblStyle w:val="Grigliatabella"/>
        <w:tblW w:w="0" w:type="auto"/>
        <w:tblLook w:val="04A0"/>
      </w:tblPr>
      <w:tblGrid>
        <w:gridCol w:w="3535"/>
        <w:gridCol w:w="3535"/>
        <w:gridCol w:w="3536"/>
      </w:tblGrid>
      <w:tr w:rsidR="003903FC" w:rsidTr="003903FC">
        <w:tc>
          <w:tcPr>
            <w:tcW w:w="3535" w:type="dxa"/>
          </w:tcPr>
          <w:p w:rsidR="003903FC" w:rsidRDefault="003903FC">
            <w:r w:rsidRPr="003C6C33">
              <w:rPr>
                <w:sz w:val="24"/>
                <w:szCs w:val="24"/>
              </w:rPr>
              <w:t>le tribù dell’Alto e Basso Egitto si unificarono dando vita a uno stato unitario</w:t>
            </w:r>
          </w:p>
        </w:tc>
        <w:tc>
          <w:tcPr>
            <w:tcW w:w="3535" w:type="dxa"/>
          </w:tcPr>
          <w:p w:rsidR="003903FC" w:rsidRPr="003C6C33" w:rsidRDefault="003903FC" w:rsidP="003903FC">
            <w:pPr>
              <w:rPr>
                <w:sz w:val="24"/>
                <w:szCs w:val="24"/>
              </w:rPr>
            </w:pPr>
            <w:r w:rsidRPr="003C6C33">
              <w:rPr>
                <w:sz w:val="24"/>
                <w:szCs w:val="24"/>
              </w:rPr>
              <w:t>i Sumeri si stabilirono in Mesopotamia.</w:t>
            </w:r>
          </w:p>
          <w:p w:rsidR="003903FC" w:rsidRDefault="003903FC"/>
        </w:tc>
        <w:tc>
          <w:tcPr>
            <w:tcW w:w="3536" w:type="dxa"/>
          </w:tcPr>
          <w:p w:rsidR="003903FC" w:rsidRPr="003C6C33" w:rsidRDefault="003903FC" w:rsidP="003903FC">
            <w:pPr>
              <w:rPr>
                <w:sz w:val="24"/>
                <w:szCs w:val="24"/>
              </w:rPr>
            </w:pPr>
            <w:r w:rsidRPr="003C6C33">
              <w:rPr>
                <w:sz w:val="24"/>
                <w:szCs w:val="24"/>
              </w:rPr>
              <w:t>si svilupparono le prime città indiane.</w:t>
            </w:r>
          </w:p>
          <w:p w:rsidR="003903FC" w:rsidRDefault="003903FC"/>
        </w:tc>
      </w:tr>
      <w:tr w:rsidR="00E97863" w:rsidTr="006824C0">
        <w:tc>
          <w:tcPr>
            <w:tcW w:w="10606" w:type="dxa"/>
            <w:gridSpan w:val="3"/>
          </w:tcPr>
          <w:p w:rsidR="00E97863" w:rsidRPr="003C6C33" w:rsidRDefault="00E97863" w:rsidP="00E97863">
            <w:pPr>
              <w:spacing w:before="360" w:after="360"/>
              <w:rPr>
                <w:szCs w:val="24"/>
              </w:rPr>
            </w:pPr>
            <w:r w:rsidRPr="00E97863">
              <w:rPr>
                <w:noProof/>
                <w:szCs w:val="24"/>
                <w:lang w:eastAsia="it-IT"/>
              </w:rPr>
              <w:drawing>
                <wp:inline distT="0" distB="0" distL="0" distR="0">
                  <wp:extent cx="6257925" cy="1590675"/>
                  <wp:effectExtent l="19050" t="0" r="9525" b="0"/>
                  <wp:docPr id="27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3FC" w:rsidTr="003903FC">
        <w:tc>
          <w:tcPr>
            <w:tcW w:w="3535" w:type="dxa"/>
          </w:tcPr>
          <w:p w:rsidR="003903FC" w:rsidRPr="003C6C33" w:rsidRDefault="003903FC" w:rsidP="003903FC">
            <w:pPr>
              <w:rPr>
                <w:sz w:val="24"/>
                <w:szCs w:val="24"/>
              </w:rPr>
            </w:pPr>
            <w:r w:rsidRPr="003C6C33">
              <w:rPr>
                <w:sz w:val="24"/>
                <w:szCs w:val="24"/>
              </w:rPr>
              <w:t>in Mesopotamia sorsero le prime città.</w:t>
            </w:r>
          </w:p>
          <w:p w:rsidR="003903FC" w:rsidRDefault="003903FC"/>
        </w:tc>
        <w:tc>
          <w:tcPr>
            <w:tcW w:w="3535" w:type="dxa"/>
          </w:tcPr>
          <w:p w:rsidR="003903FC" w:rsidRDefault="003903FC"/>
        </w:tc>
        <w:tc>
          <w:tcPr>
            <w:tcW w:w="3536" w:type="dxa"/>
          </w:tcPr>
          <w:p w:rsidR="003903FC" w:rsidRPr="003C6C33" w:rsidRDefault="003903FC" w:rsidP="003903FC">
            <w:pPr>
              <w:rPr>
                <w:sz w:val="24"/>
                <w:szCs w:val="24"/>
              </w:rPr>
            </w:pPr>
            <w:r w:rsidRPr="003C6C33">
              <w:rPr>
                <w:sz w:val="24"/>
                <w:szCs w:val="24"/>
              </w:rPr>
              <w:t>i Fenici inventarono la scrittura fonetica</w:t>
            </w:r>
          </w:p>
          <w:p w:rsidR="003903FC" w:rsidRDefault="003903FC"/>
        </w:tc>
      </w:tr>
    </w:tbl>
    <w:p w:rsidR="003903FC" w:rsidRDefault="003903FC"/>
    <w:p w:rsidR="003903FC" w:rsidRDefault="003903FC"/>
    <w:p w:rsidR="003C6C33" w:rsidRDefault="003C6C33"/>
    <w:p w:rsidR="003C6C33" w:rsidRDefault="003C6C33"/>
    <w:sectPr w:rsidR="003C6C33" w:rsidSect="00E97863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compat/>
  <w:rsids>
    <w:rsidRoot w:val="00BC5D7C"/>
    <w:rsid w:val="001875D6"/>
    <w:rsid w:val="0019595E"/>
    <w:rsid w:val="001A6B23"/>
    <w:rsid w:val="003903FC"/>
    <w:rsid w:val="003C6C33"/>
    <w:rsid w:val="004341E6"/>
    <w:rsid w:val="00604360"/>
    <w:rsid w:val="007D08A3"/>
    <w:rsid w:val="00A44DF6"/>
    <w:rsid w:val="00BC5D7C"/>
    <w:rsid w:val="00E26752"/>
    <w:rsid w:val="00E6479E"/>
    <w:rsid w:val="00E97863"/>
    <w:rsid w:val="00EA3174"/>
    <w:rsid w:val="00FA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D7C"/>
    <w:pPr>
      <w:spacing w:after="0" w:line="240" w:lineRule="auto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C5D7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C5D7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17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64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info@iccastelverde.i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2016-10-02T17:44:00Z</dcterms:created>
  <dcterms:modified xsi:type="dcterms:W3CDTF">2016-10-02T20:32:00Z</dcterms:modified>
</cp:coreProperties>
</file>