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C" w:rsidRPr="007F6F5C" w:rsidRDefault="009F3F5C" w:rsidP="009F3F5C">
      <w:pPr>
        <w:jc w:val="center"/>
      </w:pPr>
      <w:bookmarkStart w:id="0" w:name="_GoBack"/>
      <w:bookmarkEnd w:id="0"/>
      <w:r w:rsidRPr="007F6F5C">
        <w:t>ISTITUTO COMPRENSIVO “UBALDO FERRARI” – Castelverde (Cr) –</w:t>
      </w:r>
    </w:p>
    <w:p w:rsidR="009F3F5C" w:rsidRPr="007F6F5C" w:rsidRDefault="009F3F5C" w:rsidP="009F3F5C">
      <w:pPr>
        <w:jc w:val="center"/>
      </w:pPr>
    </w:p>
    <w:p w:rsidR="009F3F5C" w:rsidRPr="007F6F5C" w:rsidRDefault="009F3F5C" w:rsidP="009F3F5C">
      <w:pPr>
        <w:jc w:val="center"/>
      </w:pPr>
      <w:r w:rsidRPr="007F6F5C">
        <w:t>SCUOLA PRIMARIA</w:t>
      </w:r>
    </w:p>
    <w:p w:rsidR="009F3F5C" w:rsidRPr="007F6F5C" w:rsidRDefault="009F3F5C" w:rsidP="009F3F5C">
      <w:pPr>
        <w:jc w:val="center"/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DISCIPLINARE “LINGUA INGLESE” CLASSE QUARTA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5A7B86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2017/2018</w:t>
      </w:r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Ind w:w="-2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 xml:space="preserve">OBIETTIVI </w:t>
            </w:r>
            <w:proofErr w:type="spellStart"/>
            <w:r w:rsidRPr="00A71FF4">
              <w:rPr>
                <w:b/>
                <w:bCs/>
              </w:rPr>
              <w:t>DI</w:t>
            </w:r>
            <w:proofErr w:type="spellEnd"/>
            <w:r w:rsidRPr="00A71FF4">
              <w:rPr>
                <w:b/>
                <w:bCs/>
              </w:rPr>
              <w:t xml:space="preserve">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CONOSCENZA</w:t>
            </w:r>
            <w:r w:rsidR="009F3F5C">
              <w:rPr>
                <w:b/>
                <w:bCs/>
              </w:rPr>
              <w:t>/</w:t>
            </w:r>
            <w:r w:rsidRPr="00A71FF4">
              <w:rPr>
                <w:b/>
                <w:bCs/>
              </w:rPr>
              <w:t xml:space="preserve"> OGGETTO </w:t>
            </w:r>
            <w:proofErr w:type="spellStart"/>
            <w:r w:rsidRPr="00A71FF4">
              <w:rPr>
                <w:b/>
                <w:bCs/>
              </w:rPr>
              <w:t>DI</w:t>
            </w:r>
            <w:proofErr w:type="spellEnd"/>
            <w:r w:rsidRPr="00A71FF4">
              <w:rPr>
                <w:b/>
                <w:bCs/>
              </w:rPr>
              <w:t xml:space="preserve"> VALUTAZIONE</w:t>
            </w: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F3F5C" w:rsidRDefault="009F3F5C" w:rsidP="00467108">
            <w:pPr>
              <w:pStyle w:val="Contenutotabella"/>
              <w:jc w:val="both"/>
            </w:pPr>
            <w:r>
              <w:t>A Comprendere brevi dialoghi in cui si parla di oggetti quotidiani</w:t>
            </w:r>
            <w:r w:rsidR="00467108">
              <w:t>.</w:t>
            </w: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40A1C" w:rsidRDefault="00040A1C" w:rsidP="003D5CEE">
            <w:pPr>
              <w:pStyle w:val="Contenutotabella"/>
            </w:pPr>
          </w:p>
          <w:p w:rsidR="004D169D" w:rsidRDefault="004D169D" w:rsidP="003D5CEE">
            <w:pPr>
              <w:pStyle w:val="Contenutotabella"/>
            </w:pPr>
          </w:p>
          <w:p w:rsidR="003D5CEE" w:rsidRDefault="003D5CEE" w:rsidP="00EF105E">
            <w:pPr>
              <w:pStyle w:val="Contenutotabella"/>
              <w:jc w:val="both"/>
            </w:pPr>
            <w:r>
              <w:t>A1 Comprendere quando si parla di abbigliamento invernale.</w:t>
            </w:r>
          </w:p>
          <w:p w:rsidR="003D5CEE" w:rsidRDefault="003D5CEE" w:rsidP="00EF105E">
            <w:pPr>
              <w:pStyle w:val="Contenutotabella"/>
              <w:jc w:val="both"/>
            </w:pPr>
          </w:p>
          <w:p w:rsidR="003D5CEE" w:rsidRDefault="003D5CEE" w:rsidP="003D5CEE">
            <w:pPr>
              <w:pStyle w:val="Contenutotabella"/>
            </w:pPr>
          </w:p>
          <w:p w:rsidR="00F615F9" w:rsidRDefault="00F615F9" w:rsidP="003D5CEE">
            <w:pPr>
              <w:pStyle w:val="Contenutotabella"/>
            </w:pPr>
          </w:p>
          <w:p w:rsidR="005D7058" w:rsidRDefault="005D7058" w:rsidP="003D5CEE">
            <w:pPr>
              <w:pStyle w:val="Contenutotabella"/>
            </w:pPr>
          </w:p>
          <w:p w:rsidR="00F615F9" w:rsidRDefault="003D5CEE" w:rsidP="00040A1C">
            <w:pPr>
              <w:pStyle w:val="Contenutotabella"/>
              <w:jc w:val="both"/>
            </w:pPr>
            <w:r>
              <w:t>A7 Comprendere la cultura anglosassone e d</w:t>
            </w:r>
            <w:r w:rsidR="006E15CE">
              <w:t>e</w:t>
            </w:r>
            <w:r>
              <w:t>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3F5C" w:rsidRPr="005A7B86" w:rsidRDefault="009F3F5C" w:rsidP="009F3F5C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WELCOME</w:t>
            </w:r>
            <w:r w:rsidR="00824676" w:rsidRPr="005A7B86">
              <w:rPr>
                <w:lang w:val="en-US"/>
              </w:rPr>
              <w:t>/REVISION</w:t>
            </w:r>
            <w:r w:rsidRPr="005A7B86">
              <w:rPr>
                <w:lang w:val="en-US"/>
              </w:rPr>
              <w:t xml:space="preserve"> UNIT</w:t>
            </w:r>
          </w:p>
          <w:p w:rsidR="003D5CEE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Family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Zoo animals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Adjectives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Fun things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Body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t>Everyday English</w:t>
            </w:r>
          </w:p>
          <w:p w:rsidR="009F3F5C" w:rsidRPr="005A7B86" w:rsidRDefault="009F3F5C" w:rsidP="003D5CEE">
            <w:pPr>
              <w:pStyle w:val="Contenutotabella"/>
              <w:rPr>
                <w:lang w:val="en-US"/>
              </w:rPr>
            </w:pPr>
          </w:p>
          <w:p w:rsidR="001C6EAC" w:rsidRPr="005A7B86" w:rsidRDefault="001C6EAC" w:rsidP="006E15CE">
            <w:pPr>
              <w:pStyle w:val="Contenutotabella"/>
              <w:jc w:val="both"/>
              <w:rPr>
                <w:lang w:val="en-US"/>
              </w:rPr>
            </w:pPr>
            <w:r w:rsidRPr="005A7B86">
              <w:rPr>
                <w:lang w:val="en-US"/>
              </w:rPr>
              <w:t>Warm clothes</w:t>
            </w:r>
          </w:p>
          <w:p w:rsidR="003D5CEE" w:rsidRPr="00F505CE" w:rsidRDefault="005D7058" w:rsidP="006E15CE">
            <w:pPr>
              <w:pStyle w:val="Contenutotabella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Key language: </w:t>
            </w:r>
            <w:r w:rsidR="00AE65C4">
              <w:rPr>
                <w:lang w:val="en-GB"/>
              </w:rPr>
              <w:t>Singular (</w:t>
            </w:r>
            <w:r w:rsidR="00660CB4">
              <w:rPr>
                <w:lang w:val="en-GB"/>
              </w:rPr>
              <w:t>this,</w:t>
            </w:r>
            <w:r w:rsidR="00410B03">
              <w:rPr>
                <w:lang w:val="en-GB"/>
              </w:rPr>
              <w:t xml:space="preserve"> </w:t>
            </w:r>
            <w:r w:rsidR="00660CB4">
              <w:rPr>
                <w:lang w:val="en-GB"/>
              </w:rPr>
              <w:t>that</w:t>
            </w:r>
            <w:r w:rsidR="00AE65C4">
              <w:rPr>
                <w:lang w:val="en-GB"/>
              </w:rPr>
              <w:t>)</w:t>
            </w:r>
            <w:r w:rsidR="00660CB4">
              <w:rPr>
                <w:lang w:val="en-GB"/>
              </w:rPr>
              <w:t>./</w:t>
            </w:r>
            <w:r w:rsidR="00AE65C4">
              <w:rPr>
                <w:lang w:val="en-GB"/>
              </w:rPr>
              <w:t>Plural (</w:t>
            </w:r>
            <w:r w:rsidR="003D5CEE" w:rsidRPr="00F505CE">
              <w:rPr>
                <w:lang w:val="en-GB"/>
              </w:rPr>
              <w:t>these, those</w:t>
            </w:r>
            <w:r w:rsidR="00AE65C4">
              <w:rPr>
                <w:lang w:val="en-GB"/>
              </w:rPr>
              <w:t>)</w:t>
            </w:r>
            <w:r w:rsidR="003D5CEE" w:rsidRPr="00F505CE">
              <w:rPr>
                <w:lang w:val="en-GB"/>
              </w:rPr>
              <w:t>.</w:t>
            </w:r>
          </w:p>
          <w:p w:rsidR="003D5CEE" w:rsidRPr="00F505CE" w:rsidRDefault="00F91CFC" w:rsidP="006E15CE">
            <w:pPr>
              <w:pStyle w:val="Contenutotabella"/>
              <w:jc w:val="both"/>
              <w:rPr>
                <w:lang w:val="en-GB"/>
              </w:rPr>
            </w:pPr>
            <w:r>
              <w:rPr>
                <w:lang w:val="en-GB"/>
              </w:rPr>
              <w:t>Grammar</w:t>
            </w:r>
            <w:r w:rsidR="00AE65C4">
              <w:rPr>
                <w:lang w:val="en-GB"/>
              </w:rPr>
              <w:t xml:space="preserve"> booster: P</w:t>
            </w:r>
            <w:r>
              <w:rPr>
                <w:lang w:val="en-GB"/>
              </w:rPr>
              <w:t>ossessive adjectives (</w:t>
            </w:r>
            <w:r w:rsidR="003D5CEE">
              <w:rPr>
                <w:lang w:val="en-GB"/>
              </w:rPr>
              <w:t>my, your</w:t>
            </w:r>
            <w:r w:rsidR="001C6EAC">
              <w:rPr>
                <w:lang w:val="en-GB"/>
              </w:rPr>
              <w:t>, h</w:t>
            </w:r>
            <w:r w:rsidR="003D5CEE">
              <w:rPr>
                <w:lang w:val="en-GB"/>
              </w:rPr>
              <w:t>is, her</w:t>
            </w:r>
            <w:r w:rsidR="001C6EAC">
              <w:rPr>
                <w:lang w:val="en-GB"/>
              </w:rPr>
              <w:t>, its, our, your, their</w:t>
            </w:r>
            <w:r>
              <w:rPr>
                <w:lang w:val="en-GB"/>
              </w:rPr>
              <w:t>).</w:t>
            </w:r>
          </w:p>
          <w:p w:rsidR="003D5CEE" w:rsidRPr="00F505CE" w:rsidRDefault="003D5CEE" w:rsidP="003D5CEE">
            <w:pPr>
              <w:pStyle w:val="Contenutotabella"/>
              <w:rPr>
                <w:lang w:val="en-GB"/>
              </w:rPr>
            </w:pPr>
          </w:p>
          <w:p w:rsidR="003D5CEE" w:rsidRPr="005A7B86" w:rsidRDefault="003D5CEE" w:rsidP="003D5CEE">
            <w:pPr>
              <w:pStyle w:val="Contenutotabella"/>
              <w:rPr>
                <w:lang w:val="en-US"/>
              </w:rPr>
            </w:pPr>
          </w:p>
          <w:p w:rsidR="003D5CEE" w:rsidRPr="005A7B86" w:rsidRDefault="003D5CEE" w:rsidP="00894FCA">
            <w:pPr>
              <w:pStyle w:val="Contenutotabella"/>
              <w:jc w:val="both"/>
              <w:rPr>
                <w:lang w:val="en-US"/>
              </w:rPr>
            </w:pPr>
            <w:r w:rsidRPr="005A7B86">
              <w:rPr>
                <w:lang w:val="en-US"/>
              </w:rPr>
              <w:t>Culture album</w:t>
            </w:r>
            <w:r w:rsidR="00894FCA" w:rsidRPr="005A7B86">
              <w:rPr>
                <w:lang w:val="en-US"/>
              </w:rPr>
              <w:t xml:space="preserve">: </w:t>
            </w:r>
            <w:r>
              <w:rPr>
                <w:lang w:val="en-GB"/>
              </w:rPr>
              <w:t xml:space="preserve">Passport to English-speaking </w:t>
            </w:r>
            <w:r w:rsidR="00894FCA">
              <w:rPr>
                <w:lang w:val="en-GB"/>
              </w:rPr>
              <w:t>c</w:t>
            </w:r>
            <w:r w:rsidRPr="00527CC8">
              <w:rPr>
                <w:lang w:val="en-GB"/>
              </w:rPr>
              <w:t>ountries</w:t>
            </w:r>
            <w:r>
              <w:rPr>
                <w:lang w:val="en-GB"/>
              </w:rPr>
              <w:t>.</w:t>
            </w:r>
          </w:p>
          <w:p w:rsidR="00603476" w:rsidRPr="00603476" w:rsidRDefault="00603476" w:rsidP="003D5CEE">
            <w:pPr>
              <w:pStyle w:val="Contenutotabella"/>
              <w:rPr>
                <w:lang w:val="en-US"/>
              </w:rPr>
            </w:pP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F5C" w:rsidRDefault="009F3F5C" w:rsidP="00EF105E">
            <w:pPr>
              <w:pStyle w:val="Contenutotabella"/>
              <w:jc w:val="both"/>
            </w:pPr>
            <w:r>
              <w:lastRenderedPageBreak/>
              <w:t xml:space="preserve">B </w:t>
            </w:r>
            <w:r w:rsidR="005471E0">
              <w:t>P</w:t>
            </w:r>
            <w:r w:rsidR="00F139FB">
              <w:t>resentarsi e presentare la propria famiglia.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Indicare com’è una cosa o una persona.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Dire alcune espressioni di incoraggiamento a fare qualcosa.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 xml:space="preserve">Indicare chi è una persona. </w:t>
            </w:r>
          </w:p>
          <w:p w:rsidR="00F139FB" w:rsidRDefault="00F139FB" w:rsidP="00EF105E">
            <w:pPr>
              <w:pStyle w:val="Contenutotabella"/>
              <w:jc w:val="both"/>
            </w:pPr>
            <w:r>
              <w:t>Dire e chiedere l’età.</w:t>
            </w:r>
          </w:p>
          <w:p w:rsidR="009F3F5C" w:rsidRDefault="009F3F5C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80199B" w:rsidRDefault="0080199B" w:rsidP="00EF105E">
            <w:pPr>
              <w:pStyle w:val="Contenutotabella"/>
              <w:jc w:val="both"/>
            </w:pPr>
          </w:p>
          <w:p w:rsidR="003D5CEE" w:rsidRDefault="003D5CEE" w:rsidP="00EF105E">
            <w:pPr>
              <w:pStyle w:val="Contenutotabella"/>
              <w:jc w:val="both"/>
            </w:pPr>
            <w:r>
              <w:t>B1 Dire quali indumenti invernali si indossano.</w:t>
            </w:r>
          </w:p>
          <w:p w:rsidR="003D5CEE" w:rsidRDefault="003D5CEE" w:rsidP="00F615F9">
            <w:pPr>
              <w:pStyle w:val="Contenutotabella"/>
              <w:jc w:val="both"/>
            </w:pPr>
            <w:r>
              <w:t>Chiedere e dire che cos’è una cosa.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67" w:rsidRPr="005A7B86" w:rsidRDefault="00E11167" w:rsidP="00E11167">
            <w:pPr>
              <w:pStyle w:val="Contenutotabella"/>
              <w:rPr>
                <w:lang w:val="en-US"/>
              </w:rPr>
            </w:pPr>
            <w:r w:rsidRPr="005A7B86">
              <w:rPr>
                <w:lang w:val="en-US"/>
              </w:rPr>
              <w:lastRenderedPageBreak/>
              <w:t>WELCOME</w:t>
            </w:r>
            <w:r w:rsidR="00824676" w:rsidRPr="005A7B86">
              <w:rPr>
                <w:lang w:val="en-US"/>
              </w:rPr>
              <w:t>/REVISION</w:t>
            </w:r>
            <w:r w:rsidRPr="005A7B86">
              <w:rPr>
                <w:lang w:val="en-US"/>
              </w:rPr>
              <w:t xml:space="preserve"> UNIT</w:t>
            </w:r>
          </w:p>
          <w:p w:rsidR="00F139FB" w:rsidRDefault="00E11167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Who is he/she?</w:t>
            </w:r>
          </w:p>
          <w:p w:rsidR="00E11167" w:rsidRDefault="00E11167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is it?  It</w:t>
            </w:r>
            <w:r w:rsidR="00F72AE3">
              <w:rPr>
                <w:lang w:val="en-GB"/>
              </w:rPr>
              <w:t xml:space="preserve"> i</w:t>
            </w:r>
            <w:r>
              <w:rPr>
                <w:lang w:val="en-GB"/>
              </w:rPr>
              <w:t>s a...</w:t>
            </w:r>
          </w:p>
          <w:p w:rsidR="00F72AE3" w:rsidRDefault="00F72AE3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they? They are...</w:t>
            </w:r>
          </w:p>
          <w:p w:rsidR="00741B9E" w:rsidRDefault="00741B9E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 xml:space="preserve">What does it/he/she look like? </w:t>
            </w:r>
          </w:p>
          <w:p w:rsidR="00741B9E" w:rsidRDefault="0080199B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I’</w:t>
            </w:r>
            <w:r w:rsidR="00741B9E">
              <w:rPr>
                <w:lang w:val="en-GB"/>
              </w:rPr>
              <w:t>ve got/I haven’t got...</w:t>
            </w:r>
          </w:p>
          <w:p w:rsidR="00741B9E" w:rsidRDefault="00210EA4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Have you got a...? Y</w:t>
            </w:r>
            <w:r w:rsidR="00741B9E">
              <w:rPr>
                <w:lang w:val="en-GB"/>
              </w:rPr>
              <w:t>es, I have</w:t>
            </w:r>
            <w:r>
              <w:rPr>
                <w:lang w:val="en-GB"/>
              </w:rPr>
              <w:t>.</w:t>
            </w:r>
            <w:r w:rsidR="00741B9E">
              <w:rPr>
                <w:lang w:val="en-GB"/>
              </w:rPr>
              <w:t>/No, I haven’t.</w:t>
            </w:r>
          </w:p>
          <w:p w:rsidR="00F139FB" w:rsidRDefault="00AB77C1" w:rsidP="003D5CEE">
            <w:pPr>
              <w:pStyle w:val="Contenutotabella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He/She</w:t>
            </w:r>
            <w:proofErr w:type="spellEnd"/>
            <w:r>
              <w:rPr>
                <w:lang w:val="en-GB"/>
              </w:rPr>
              <w:t xml:space="preserve"> has got a...</w:t>
            </w:r>
          </w:p>
          <w:p w:rsidR="00AB77C1" w:rsidRDefault="00AB77C1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Has he/she got a...?</w:t>
            </w:r>
            <w:r w:rsidR="008A3B97">
              <w:rPr>
                <w:lang w:val="en-GB"/>
              </w:rPr>
              <w:t xml:space="preserve"> Yes, he/she has</w:t>
            </w:r>
            <w:r w:rsidR="00210EA4">
              <w:rPr>
                <w:lang w:val="en-GB"/>
              </w:rPr>
              <w:t>.</w:t>
            </w:r>
            <w:r w:rsidR="008A3B97">
              <w:rPr>
                <w:lang w:val="en-GB"/>
              </w:rPr>
              <w:t>/No, he/she hasn’t.</w:t>
            </w:r>
          </w:p>
          <w:p w:rsidR="00F139FB" w:rsidRDefault="00F139FB" w:rsidP="003D5CEE">
            <w:pPr>
              <w:pStyle w:val="Contenutotabella"/>
              <w:rPr>
                <w:lang w:val="en-GB"/>
              </w:rPr>
            </w:pPr>
          </w:p>
          <w:p w:rsidR="001C6EAC" w:rsidRDefault="001C6EAC" w:rsidP="001C6EAC">
            <w:pPr>
              <w:pStyle w:val="Contenutotabella"/>
              <w:rPr>
                <w:lang w:val="en-GB"/>
              </w:rPr>
            </w:pPr>
            <w:r w:rsidRPr="00F505CE">
              <w:rPr>
                <w:lang w:val="en-GB"/>
              </w:rPr>
              <w:t>What is this</w:t>
            </w:r>
            <w:r w:rsidR="00FD539C">
              <w:rPr>
                <w:lang w:val="en-GB"/>
              </w:rPr>
              <w:t>/that</w:t>
            </w:r>
            <w:r w:rsidRPr="00F505CE">
              <w:rPr>
                <w:lang w:val="en-GB"/>
              </w:rPr>
              <w:t xml:space="preserve"> ?</w:t>
            </w:r>
            <w:r>
              <w:rPr>
                <w:lang w:val="en-GB"/>
              </w:rPr>
              <w:t xml:space="preserve"> This</w:t>
            </w:r>
            <w:r w:rsidR="00FD539C">
              <w:rPr>
                <w:lang w:val="en-GB"/>
              </w:rPr>
              <w:t>/that is</w:t>
            </w:r>
            <w:r>
              <w:rPr>
                <w:lang w:val="en-GB"/>
              </w:rPr>
              <w:t xml:space="preserve"> a</w:t>
            </w:r>
            <w:r w:rsidR="00660CB4">
              <w:rPr>
                <w:lang w:val="en-GB"/>
              </w:rPr>
              <w:t>...</w:t>
            </w:r>
            <w:r>
              <w:rPr>
                <w:lang w:val="en-GB"/>
              </w:rPr>
              <w:t>.</w:t>
            </w:r>
          </w:p>
          <w:p w:rsidR="00660CB4" w:rsidRDefault="00660CB4" w:rsidP="001C6EAC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these/those? These/those are...</w:t>
            </w:r>
          </w:p>
          <w:p w:rsidR="003D5CEE" w:rsidRPr="00040A1C" w:rsidRDefault="000E5424" w:rsidP="003D5CEE">
            <w:pPr>
              <w:pStyle w:val="Contenutotabella"/>
              <w:rPr>
                <w:lang w:val="en-GB"/>
              </w:rPr>
            </w:pPr>
            <w:r>
              <w:rPr>
                <w:lang w:val="en-GB"/>
              </w:rPr>
              <w:t>What are you wearing? I’m wearing...</w:t>
            </w:r>
          </w:p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5F9" w:rsidRPr="005A7B86" w:rsidRDefault="003D5CEE" w:rsidP="00B54EF4">
            <w:pPr>
              <w:pStyle w:val="Contenutotabella"/>
              <w:jc w:val="both"/>
            </w:pPr>
            <w:r w:rsidRPr="005A7B86">
              <w:t>C1 Comprendere brevi testi in cui si parla di sport e abbigliamento.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31" w:rsidRDefault="00AE65C4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 xml:space="preserve">Living </w:t>
            </w:r>
            <w:proofErr w:type="spellStart"/>
            <w:r>
              <w:rPr>
                <w:lang w:val="en-US"/>
              </w:rPr>
              <w:t>togheter</w:t>
            </w:r>
            <w:proofErr w:type="spellEnd"/>
            <w:r>
              <w:rPr>
                <w:lang w:val="en-US"/>
              </w:rPr>
              <w:t xml:space="preserve">: </w:t>
            </w:r>
            <w:r w:rsidR="00A11931">
              <w:rPr>
                <w:lang w:val="en-US"/>
              </w:rPr>
              <w:t>Keeping fit</w:t>
            </w:r>
            <w:r w:rsidR="000E5424">
              <w:rPr>
                <w:lang w:val="en-US"/>
              </w:rPr>
              <w:t>.</w:t>
            </w:r>
          </w:p>
          <w:p w:rsidR="003D5CEE" w:rsidRPr="00930CC5" w:rsidRDefault="003D5CEE" w:rsidP="00B54EF4">
            <w:pPr>
              <w:pStyle w:val="Contenutotabella"/>
              <w:rPr>
                <w:lang w:val="en-US"/>
              </w:rPr>
            </w:pP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>
              <w:t>D1 Scrivere i nomi di capi di vestiario invernali.</w:t>
            </w:r>
          </w:p>
          <w:p w:rsidR="00930CC5" w:rsidRDefault="00930CC5" w:rsidP="00EF105E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5" w:rsidRPr="005A7B86" w:rsidRDefault="00E43834" w:rsidP="00FA3737">
            <w:pPr>
              <w:pStyle w:val="Contenutotabella"/>
              <w:jc w:val="both"/>
              <w:rPr>
                <w:lang w:val="en-US"/>
              </w:rPr>
            </w:pPr>
            <w:r w:rsidRPr="005A7B86">
              <w:rPr>
                <w:lang w:val="en-US"/>
              </w:rPr>
              <w:t>Trousers, shirt, coat, hat, jeans, boots, jumper, gloves, socks, tracksuit, shoes, trainers.</w:t>
            </w:r>
          </w:p>
          <w:p w:rsidR="00763380" w:rsidRDefault="00E43834" w:rsidP="003D5CEE">
            <w:pPr>
              <w:pStyle w:val="Contenutotabella"/>
            </w:pPr>
            <w:r>
              <w:t xml:space="preserve">A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of…</w:t>
            </w:r>
            <w:proofErr w:type="spellEnd"/>
          </w:p>
        </w:tc>
      </w:tr>
      <w:tr w:rsidR="0049512D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E. Riflessione sulla lingua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9512D" w:rsidRDefault="00763380" w:rsidP="00763380">
            <w:pPr>
              <w:pStyle w:val="Contenutotabella"/>
              <w:jc w:val="both"/>
            </w:pPr>
            <w:r>
              <w:t xml:space="preserve">E1 </w:t>
            </w:r>
            <w:r>
              <w:rPr>
                <w:rFonts w:cs="Times New Roman"/>
              </w:rPr>
              <w:t xml:space="preserve">Riflessione sull’uso delle strutture morfosintattiche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0" w:rsidRDefault="00763380" w:rsidP="0076338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questions</w:t>
            </w:r>
            <w:proofErr w:type="spellEnd"/>
            <w:r>
              <w:rPr>
                <w:rFonts w:cs="Times New Roman"/>
              </w:rPr>
              <w:t>.</w:t>
            </w:r>
          </w:p>
          <w:p w:rsidR="00763380" w:rsidRPr="00763380" w:rsidRDefault="00763380" w:rsidP="00763380">
            <w:pPr>
              <w:rPr>
                <w:rFonts w:cs="Times New Roman"/>
              </w:rPr>
            </w:pPr>
            <w:r>
              <w:rPr>
                <w:rFonts w:cs="Times New Roman"/>
              </w:rPr>
              <w:t>Pronomi personali.</w:t>
            </w:r>
          </w:p>
          <w:p w:rsidR="0049512D" w:rsidRPr="00763380" w:rsidRDefault="00763380" w:rsidP="00763380">
            <w:pPr>
              <w:widowControl/>
              <w:suppressAutoHyphens w:val="0"/>
              <w:rPr>
                <w:rFonts w:cs="Times New Roman"/>
              </w:rPr>
            </w:pPr>
            <w:r w:rsidRPr="00763380">
              <w:rPr>
                <w:rFonts w:cs="Times New Roman"/>
              </w:rPr>
              <w:t>Agget</w:t>
            </w:r>
            <w:r>
              <w:rPr>
                <w:rFonts w:cs="Times New Roman"/>
              </w:rPr>
              <w:t>tivi qualificativi e possessivi.</w:t>
            </w:r>
          </w:p>
        </w:tc>
      </w:tr>
      <w:tr w:rsidR="0049512D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Default="0049512D" w:rsidP="003D5CEE">
            <w:pPr>
              <w:pStyle w:val="Contenutotabella"/>
            </w:pPr>
          </w:p>
        </w:tc>
      </w:tr>
    </w:tbl>
    <w:p w:rsidR="00B60A90" w:rsidRDefault="00B60A90"/>
    <w:sectPr w:rsidR="00B60A90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22401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96B"/>
    <w:rsid w:val="0017032A"/>
    <w:rsid w:val="0017672C"/>
    <w:rsid w:val="0019309C"/>
    <w:rsid w:val="001A5D86"/>
    <w:rsid w:val="001B424C"/>
    <w:rsid w:val="001C6EAC"/>
    <w:rsid w:val="00210EA4"/>
    <w:rsid w:val="002C4496"/>
    <w:rsid w:val="002E0F0A"/>
    <w:rsid w:val="002E2C2E"/>
    <w:rsid w:val="002E5569"/>
    <w:rsid w:val="00342E74"/>
    <w:rsid w:val="003B671F"/>
    <w:rsid w:val="003C2DA2"/>
    <w:rsid w:val="003D5CEE"/>
    <w:rsid w:val="00410B03"/>
    <w:rsid w:val="00467108"/>
    <w:rsid w:val="0049512D"/>
    <w:rsid w:val="00496AB2"/>
    <w:rsid w:val="004D15B4"/>
    <w:rsid w:val="004D169D"/>
    <w:rsid w:val="004F01BF"/>
    <w:rsid w:val="004F6DDA"/>
    <w:rsid w:val="005471E0"/>
    <w:rsid w:val="005A7B86"/>
    <w:rsid w:val="005D7058"/>
    <w:rsid w:val="005E57D4"/>
    <w:rsid w:val="00603476"/>
    <w:rsid w:val="00605707"/>
    <w:rsid w:val="00651A52"/>
    <w:rsid w:val="00660CB4"/>
    <w:rsid w:val="006736DA"/>
    <w:rsid w:val="0069746F"/>
    <w:rsid w:val="006E15CE"/>
    <w:rsid w:val="00741B9E"/>
    <w:rsid w:val="007476FC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B4C35"/>
    <w:rsid w:val="009E389D"/>
    <w:rsid w:val="009F3F5C"/>
    <w:rsid w:val="00A05824"/>
    <w:rsid w:val="00A11931"/>
    <w:rsid w:val="00A376B2"/>
    <w:rsid w:val="00A71FF4"/>
    <w:rsid w:val="00A86C07"/>
    <w:rsid w:val="00AB77C1"/>
    <w:rsid w:val="00AE303C"/>
    <w:rsid w:val="00AE65C4"/>
    <w:rsid w:val="00B02010"/>
    <w:rsid w:val="00B457D4"/>
    <w:rsid w:val="00B54EF4"/>
    <w:rsid w:val="00B55D70"/>
    <w:rsid w:val="00B60A90"/>
    <w:rsid w:val="00BA4715"/>
    <w:rsid w:val="00BE0BA4"/>
    <w:rsid w:val="00C02D53"/>
    <w:rsid w:val="00C755B9"/>
    <w:rsid w:val="00CB49E8"/>
    <w:rsid w:val="00CC7DBD"/>
    <w:rsid w:val="00CD61F6"/>
    <w:rsid w:val="00CE15E0"/>
    <w:rsid w:val="00CF69BF"/>
    <w:rsid w:val="00E01912"/>
    <w:rsid w:val="00E11167"/>
    <w:rsid w:val="00E154F0"/>
    <w:rsid w:val="00E262A3"/>
    <w:rsid w:val="00E272C9"/>
    <w:rsid w:val="00E43834"/>
    <w:rsid w:val="00E655FC"/>
    <w:rsid w:val="00E91FEA"/>
    <w:rsid w:val="00E95C77"/>
    <w:rsid w:val="00EA0DE2"/>
    <w:rsid w:val="00EB5AC5"/>
    <w:rsid w:val="00EC78D1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ntenutotabella">
    <w:name w:val="Contenuto tabella"/>
    <w:basedOn w:val="Normale"/>
    <w:rsid w:val="000224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anita</cp:lastModifiedBy>
  <cp:revision>2</cp:revision>
  <dcterms:created xsi:type="dcterms:W3CDTF">2017-10-15T12:17:00Z</dcterms:created>
  <dcterms:modified xsi:type="dcterms:W3CDTF">2017-10-15T12:17:00Z</dcterms:modified>
</cp:coreProperties>
</file>