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F" w:rsidRPr="006F6793" w:rsidRDefault="007646DF" w:rsidP="007646DF">
      <w:pPr>
        <w:jc w:val="center"/>
        <w:rPr>
          <w:b/>
          <w:bCs/>
          <w:i/>
          <w:iCs/>
          <w:sz w:val="28"/>
          <w:szCs w:val="28"/>
        </w:rPr>
      </w:pPr>
      <w:r w:rsidRPr="006F6793">
        <w:rPr>
          <w:b/>
          <w:bCs/>
          <w:i/>
          <w:iCs/>
          <w:sz w:val="28"/>
          <w:szCs w:val="28"/>
        </w:rPr>
        <w:t>ISTITUTO</w:t>
      </w:r>
      <w:r w:rsidR="00E7068B" w:rsidRPr="006F6793">
        <w:rPr>
          <w:b/>
          <w:bCs/>
          <w:i/>
          <w:iCs/>
          <w:sz w:val="28"/>
          <w:szCs w:val="28"/>
        </w:rPr>
        <w:t xml:space="preserve"> COMPRENSIVO “UBALDO </w:t>
      </w:r>
      <w:proofErr w:type="gramStart"/>
      <w:r w:rsidR="00E7068B" w:rsidRPr="006F6793">
        <w:rPr>
          <w:b/>
          <w:bCs/>
          <w:i/>
          <w:iCs/>
          <w:sz w:val="28"/>
          <w:szCs w:val="28"/>
        </w:rPr>
        <w:t xml:space="preserve">FERRARI”  </w:t>
      </w:r>
      <w:r w:rsidRPr="006F6793">
        <w:rPr>
          <w:b/>
          <w:bCs/>
          <w:i/>
          <w:iCs/>
          <w:sz w:val="28"/>
          <w:szCs w:val="28"/>
        </w:rPr>
        <w:t>Castelverde</w:t>
      </w:r>
      <w:proofErr w:type="gramEnd"/>
    </w:p>
    <w:p w:rsidR="007646DF" w:rsidRPr="006F6793" w:rsidRDefault="007646DF" w:rsidP="007646DF">
      <w:pPr>
        <w:jc w:val="center"/>
        <w:rPr>
          <w:b/>
          <w:bCs/>
          <w:i/>
          <w:iCs/>
          <w:sz w:val="28"/>
          <w:szCs w:val="28"/>
        </w:rPr>
      </w:pPr>
    </w:p>
    <w:p w:rsidR="007646DF" w:rsidRPr="006F6793" w:rsidRDefault="00E7068B" w:rsidP="007646DF">
      <w:pPr>
        <w:jc w:val="center"/>
        <w:rPr>
          <w:b/>
          <w:bCs/>
          <w:sz w:val="28"/>
          <w:szCs w:val="28"/>
        </w:rPr>
      </w:pPr>
      <w:r w:rsidRPr="006F6793">
        <w:rPr>
          <w:b/>
          <w:bCs/>
          <w:sz w:val="28"/>
          <w:szCs w:val="28"/>
        </w:rPr>
        <w:t xml:space="preserve">PROGETTAZIONE DISCIPLINARE </w:t>
      </w:r>
      <w:r w:rsidR="007646DF" w:rsidRPr="006F6793">
        <w:rPr>
          <w:b/>
          <w:bCs/>
          <w:sz w:val="28"/>
          <w:szCs w:val="28"/>
        </w:rPr>
        <w:t>BIMESTRALE "ITALIANO"</w:t>
      </w:r>
    </w:p>
    <w:p w:rsidR="007646DF" w:rsidRPr="006F6793" w:rsidRDefault="00E7068B" w:rsidP="006F6793">
      <w:pPr>
        <w:jc w:val="center"/>
        <w:rPr>
          <w:b/>
          <w:bCs/>
          <w:sz w:val="28"/>
          <w:szCs w:val="28"/>
        </w:rPr>
      </w:pPr>
      <w:r w:rsidRPr="006F6793">
        <w:rPr>
          <w:b/>
          <w:bCs/>
          <w:sz w:val="28"/>
          <w:szCs w:val="28"/>
        </w:rPr>
        <w:t>DICEMBRE 201</w:t>
      </w:r>
      <w:r w:rsidR="009C2936">
        <w:rPr>
          <w:b/>
          <w:bCs/>
          <w:sz w:val="28"/>
          <w:szCs w:val="28"/>
        </w:rPr>
        <w:t>7</w:t>
      </w:r>
      <w:r w:rsidRPr="006F6793">
        <w:rPr>
          <w:b/>
          <w:bCs/>
          <w:sz w:val="28"/>
          <w:szCs w:val="28"/>
        </w:rPr>
        <w:t xml:space="preserve"> – GENNAIO 201</w:t>
      </w:r>
      <w:r w:rsidR="009C2936">
        <w:rPr>
          <w:b/>
          <w:bCs/>
          <w:sz w:val="28"/>
          <w:szCs w:val="28"/>
        </w:rPr>
        <w:t>8</w:t>
      </w:r>
    </w:p>
    <w:p w:rsidR="007646DF" w:rsidRPr="006F6793" w:rsidRDefault="007646DF" w:rsidP="007646DF">
      <w:pPr>
        <w:rPr>
          <w:b/>
          <w:bCs/>
          <w:sz w:val="28"/>
          <w:szCs w:val="28"/>
        </w:rPr>
      </w:pPr>
    </w:p>
    <w:p w:rsidR="007646DF" w:rsidRPr="006F6793" w:rsidRDefault="007646DF" w:rsidP="007646DF">
      <w:pPr>
        <w:jc w:val="center"/>
        <w:rPr>
          <w:b/>
          <w:bCs/>
          <w:sz w:val="28"/>
          <w:szCs w:val="28"/>
        </w:rPr>
      </w:pPr>
      <w:r w:rsidRPr="006F6793">
        <w:rPr>
          <w:b/>
          <w:bCs/>
          <w:sz w:val="28"/>
          <w:szCs w:val="28"/>
        </w:rPr>
        <w:t>CLASSE QUINTA</w:t>
      </w:r>
    </w:p>
    <w:p w:rsidR="007646DF" w:rsidRPr="006F6793" w:rsidRDefault="007646DF" w:rsidP="007646DF">
      <w:pPr>
        <w:jc w:val="center"/>
        <w:rPr>
          <w:sz w:val="28"/>
          <w:szCs w:val="28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proofErr w:type="gramStart"/>
            <w:r>
              <w:rPr>
                <w:b/>
                <w:bCs/>
              </w:rPr>
              <w:t xml:space="preserve">1  </w:t>
            </w:r>
            <w:r w:rsidR="00E7068B">
              <w:t>Prestare</w:t>
            </w:r>
            <w:proofErr w:type="gramEnd"/>
            <w:r w:rsidR="00E7068B">
              <w:t xml:space="preserve"> </w:t>
            </w:r>
            <w:r>
              <w:t>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 w:rsidR="00E7068B">
              <w:t xml:space="preserve">Relazionare oralmente su un </w:t>
            </w:r>
            <w:r>
              <w:t>argomento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E7068B" w:rsidP="00D4071E">
            <w:r>
              <w:rPr>
                <w:b/>
                <w:bCs/>
              </w:rPr>
              <w:t xml:space="preserve">B1 </w:t>
            </w:r>
            <w:r w:rsidR="007646DF">
              <w:t>Utilizzare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 xml:space="preserve">Comprendere </w:t>
            </w:r>
            <w:proofErr w:type="gramStart"/>
            <w:r>
              <w:t>la principali</w:t>
            </w:r>
            <w:proofErr w:type="gramEnd"/>
            <w:r>
              <w:t xml:space="preserve">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6F6793" w:rsidRDefault="006F6793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narrativi e descrittivi.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D12EB" w:rsidRDefault="007646DF" w:rsidP="00D4071E">
            <w:r>
              <w:t>.</w:t>
            </w:r>
          </w:p>
          <w:p w:rsidR="007D12EB" w:rsidRDefault="007D12EB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 xml:space="preserve">Testi collettivi (ad </w:t>
            </w:r>
            <w:proofErr w:type="spellStart"/>
            <w:r>
              <w:t>es</w:t>
            </w:r>
            <w:proofErr w:type="spellEnd"/>
            <w:r>
              <w:t>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6F6793">
            <w:r>
              <w:t>Ripasso delle parti del discorso attraverso l’analisi grammaticale.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nomi: primitivo, derivato, alterato, composto, collettivo;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 xml:space="preserve">aggettivo: qualificativi, gradi (positivo, </w:t>
            </w:r>
            <w:proofErr w:type="gramStart"/>
            <w:r>
              <w:t>comparativo,  superlativo</w:t>
            </w:r>
            <w:proofErr w:type="gramEnd"/>
            <w:r>
              <w:t>) possessivi, dimostrativi</w:t>
            </w:r>
            <w:r w:rsidR="00141428">
              <w:t>, indefiniti, numerali, interrogativi</w:t>
            </w:r>
            <w:r>
              <w:t>;</w:t>
            </w:r>
          </w:p>
          <w:p w:rsidR="007646DF" w:rsidRDefault="007646DF" w:rsidP="00D446CB">
            <w:pPr>
              <w:numPr>
                <w:ilvl w:val="0"/>
                <w:numId w:val="1"/>
              </w:numPr>
            </w:pPr>
            <w:r>
              <w:t>preposizioni semplici e articolate;</w:t>
            </w:r>
          </w:p>
          <w:p w:rsidR="006F6793" w:rsidRDefault="007646DF" w:rsidP="006F6793">
            <w:pPr>
              <w:numPr>
                <w:ilvl w:val="0"/>
                <w:numId w:val="1"/>
              </w:numPr>
            </w:pPr>
            <w:r>
              <w:t>articoli: determinativi, indeterminativi</w:t>
            </w:r>
            <w:r w:rsidR="006F6793">
              <w:t>.</w:t>
            </w:r>
            <w:r>
              <w:t xml:space="preserve"> </w:t>
            </w: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720"/>
            </w:pPr>
            <w:r>
              <w:lastRenderedPageBreak/>
              <w:t xml:space="preserve">Studio dei </w:t>
            </w:r>
            <w:proofErr w:type="gramStart"/>
            <w:r>
              <w:t>pronomi :</w:t>
            </w:r>
            <w:proofErr w:type="gramEnd"/>
            <w:r>
              <w:t xml:space="preserve"> personali, dimostrativi, possessivi, indefiniti, numerali, interrogativi, relativi. </w:t>
            </w:r>
          </w:p>
          <w:p w:rsidR="006F6793" w:rsidRDefault="006F6793" w:rsidP="006F6793">
            <w:pPr>
              <w:ind w:left="720"/>
            </w:pPr>
            <w:r>
              <w:t>I verbi: modo indicativo. Studio del modo congiuntivo dei verbi ausiliari “ESSERE” e “AVERE” e delle tre coniugazioni.</w:t>
            </w: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7646DF" w:rsidRDefault="007646DF" w:rsidP="00D4071E"/>
          <w:p w:rsidR="00DF40A7" w:rsidRPr="00C9750B" w:rsidRDefault="00DF40A7" w:rsidP="00DF40A7">
            <w:r w:rsidRPr="00554151">
              <w:t>L</w:t>
            </w:r>
            <w:r w:rsidRPr="00C9750B">
              <w:t xml:space="preserve">a frase: funzione del soggetto, del predicato verbale /nominale </w:t>
            </w:r>
          </w:p>
          <w:p w:rsidR="00DF40A7" w:rsidRPr="00C9750B" w:rsidRDefault="00DF40A7" w:rsidP="00DF40A7"/>
          <w:p w:rsidR="00DF40A7" w:rsidRDefault="00DF40A7" w:rsidP="00DF40A7"/>
          <w:p w:rsidR="00DF40A7" w:rsidRDefault="00DF40A7" w:rsidP="00DF40A7"/>
          <w:p w:rsidR="00DF40A7" w:rsidRPr="00C9750B" w:rsidRDefault="00DF40A7" w:rsidP="00DF40A7">
            <w:r w:rsidRPr="00C9750B">
              <w:t>Funzione delle es</w:t>
            </w:r>
            <w:r>
              <w:t>pansioni dirette – indirette: (</w:t>
            </w:r>
            <w:r w:rsidRPr="00C9750B">
              <w:t>es. complemento oggetto, di luogo, specificazione, tempo, modo, termine)</w:t>
            </w:r>
          </w:p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Default="00DF40A7" w:rsidP="00DF40A7">
            <w:r w:rsidRPr="00C9750B">
              <w:t>Punteggiatura come insieme di segni convenzionali che servono a scandire il 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053"/>
    <w:rsid w:val="00141428"/>
    <w:rsid w:val="00282C71"/>
    <w:rsid w:val="00490660"/>
    <w:rsid w:val="006F4B93"/>
    <w:rsid w:val="006F6793"/>
    <w:rsid w:val="007646DF"/>
    <w:rsid w:val="007B066A"/>
    <w:rsid w:val="007D12EB"/>
    <w:rsid w:val="009B4288"/>
    <w:rsid w:val="009C2936"/>
    <w:rsid w:val="00B95515"/>
    <w:rsid w:val="00BE7690"/>
    <w:rsid w:val="00D93A93"/>
    <w:rsid w:val="00DF40A7"/>
    <w:rsid w:val="00E41053"/>
    <w:rsid w:val="00E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8BD6"/>
  <w15:docId w15:val="{BC746FE2-EFED-47B9-946B-6B4A5C8A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Anna Amighetti</cp:lastModifiedBy>
  <cp:revision>2</cp:revision>
  <dcterms:created xsi:type="dcterms:W3CDTF">2017-12-03T17:15:00Z</dcterms:created>
  <dcterms:modified xsi:type="dcterms:W3CDTF">2017-12-03T17:15:00Z</dcterms:modified>
</cp:coreProperties>
</file>